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57ED" w:rsidRPr="00620076" w:rsidRDefault="00FF582E" w:rsidP="00A057ED">
      <w:pPr>
        <w:pStyle w:val="Corpsdetexte"/>
        <w:jc w:val="both"/>
        <w:rPr>
          <w:rFonts w:asciiTheme="minorHAnsi" w:hAnsiTheme="minorHAnsi" w:cstheme="minorHAnsi"/>
          <w:b/>
          <w:sz w:val="36"/>
          <w:szCs w:val="36"/>
        </w:rPr>
      </w:pPr>
      <w:r>
        <w:rPr>
          <w:rFonts w:asciiTheme="minorHAnsi" w:hAnsiTheme="minorHAnsi" w:cstheme="minorHAnsi"/>
          <w:b/>
          <w:noProof/>
          <w:sz w:val="36"/>
          <w:szCs w:val="36"/>
        </w:rPr>
        <w:drawing>
          <wp:anchor distT="0" distB="0" distL="114300" distR="114300" simplePos="0" relativeHeight="251658240" behindDoc="0" locked="0" layoutInCell="1" allowOverlap="1">
            <wp:simplePos x="0" y="0"/>
            <wp:positionH relativeFrom="column">
              <wp:posOffset>-443865</wp:posOffset>
            </wp:positionH>
            <wp:positionV relativeFrom="paragraph">
              <wp:posOffset>104775</wp:posOffset>
            </wp:positionV>
            <wp:extent cx="2407285" cy="1190625"/>
            <wp:effectExtent l="0" t="0" r="5715" b="3175"/>
            <wp:wrapSquare wrapText="bothSides"/>
            <wp:docPr id="19771558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55826" name="Image 1977155826"/>
                    <pic:cNvPicPr/>
                  </pic:nvPicPr>
                  <pic:blipFill>
                    <a:blip r:embed="rId4" cstate="print">
                      <a:extLst>
                        <a:ext uri="{28A0092B-C50C-407E-A947-70E740481C1C}">
                          <a14:useLocalDpi xmlns:a14="http://schemas.microsoft.com/office/drawing/2010/main" val="0"/>
                        </a:ext>
                      </a:extLst>
                    </a:blip>
                    <a:stretch>
                      <a:fillRect/>
                    </a:stretch>
                  </pic:blipFill>
                  <pic:spPr>
                    <a:xfrm>
                      <a:off x="0" y="0"/>
                      <a:ext cx="2407285" cy="1190625"/>
                    </a:xfrm>
                    <a:prstGeom prst="rect">
                      <a:avLst/>
                    </a:prstGeom>
                  </pic:spPr>
                </pic:pic>
              </a:graphicData>
            </a:graphic>
            <wp14:sizeRelH relativeFrom="page">
              <wp14:pctWidth>0</wp14:pctWidth>
            </wp14:sizeRelH>
            <wp14:sizeRelV relativeFrom="page">
              <wp14:pctHeight>0</wp14:pctHeight>
            </wp14:sizeRelV>
          </wp:anchor>
        </w:drawing>
      </w:r>
      <w:r w:rsidR="00180C7A">
        <w:rPr>
          <w:rFonts w:asciiTheme="minorHAnsi" w:hAnsiTheme="minorHAnsi" w:cstheme="minorHAnsi"/>
          <w:b/>
          <w:sz w:val="36"/>
          <w:szCs w:val="36"/>
        </w:rPr>
        <w:t xml:space="preserve"> </w:t>
      </w:r>
    </w:p>
    <w:p w:rsidR="00A057ED" w:rsidRPr="00620076" w:rsidRDefault="00A057ED" w:rsidP="00A057ED">
      <w:pPr>
        <w:pStyle w:val="Corpsdetexte"/>
        <w:jc w:val="both"/>
        <w:rPr>
          <w:rFonts w:asciiTheme="minorHAnsi" w:hAnsiTheme="minorHAnsi" w:cstheme="minorHAnsi"/>
          <w:b/>
          <w:sz w:val="36"/>
          <w:szCs w:val="36"/>
        </w:rPr>
      </w:pPr>
    </w:p>
    <w:p w:rsidR="00A057ED" w:rsidRPr="00620076" w:rsidRDefault="00A057ED" w:rsidP="00A057ED">
      <w:pPr>
        <w:pStyle w:val="Corpsdetexte"/>
        <w:jc w:val="both"/>
        <w:rPr>
          <w:rFonts w:asciiTheme="minorHAnsi" w:hAnsiTheme="minorHAnsi" w:cstheme="minorHAnsi"/>
          <w:b/>
          <w:sz w:val="36"/>
          <w:szCs w:val="36"/>
        </w:rPr>
      </w:pPr>
    </w:p>
    <w:p w:rsidR="00A057ED" w:rsidRDefault="00A057ED" w:rsidP="00A057ED">
      <w:pPr>
        <w:pStyle w:val="Corpsdetexte"/>
        <w:jc w:val="both"/>
        <w:rPr>
          <w:rFonts w:asciiTheme="minorHAnsi" w:hAnsiTheme="minorHAnsi" w:cstheme="minorHAnsi"/>
          <w:b/>
          <w:sz w:val="28"/>
          <w:szCs w:val="28"/>
        </w:rPr>
      </w:pPr>
    </w:p>
    <w:p w:rsidR="00961274" w:rsidRPr="00961274" w:rsidRDefault="00961274" w:rsidP="00961274">
      <w:pPr>
        <w:pStyle w:val="Corpsdetexte"/>
        <w:spacing w:after="0"/>
        <w:jc w:val="center"/>
        <w:rPr>
          <w:rFonts w:asciiTheme="minorHAnsi" w:hAnsiTheme="minorHAnsi" w:cstheme="minorHAnsi"/>
          <w:b/>
          <w:bCs/>
          <w:sz w:val="36"/>
          <w:szCs w:val="36"/>
        </w:rPr>
      </w:pPr>
      <w:r w:rsidRPr="00961274">
        <w:rPr>
          <w:rFonts w:asciiTheme="minorHAnsi" w:hAnsiTheme="minorHAnsi" w:cstheme="minorHAnsi"/>
          <w:b/>
          <w:bCs/>
          <w:sz w:val="36"/>
          <w:szCs w:val="36"/>
        </w:rPr>
        <w:t>Le statut des femmes cambodgiennes s’améliore, mais les défis restent nombreux</w:t>
      </w:r>
    </w:p>
    <w:p w:rsidR="00FE2118" w:rsidRPr="00620076" w:rsidRDefault="00312D23" w:rsidP="00A057ED">
      <w:pPr>
        <w:pStyle w:val="Corpsdetexte"/>
        <w:spacing w:after="0"/>
        <w:jc w:val="center"/>
        <w:rPr>
          <w:rFonts w:asciiTheme="minorHAnsi" w:hAnsiTheme="minorHAnsi" w:cstheme="minorHAnsi"/>
          <w:b/>
          <w:i/>
          <w:sz w:val="22"/>
          <w:szCs w:val="22"/>
        </w:rPr>
      </w:pPr>
      <w:r w:rsidRPr="00620076">
        <w:rPr>
          <w:rFonts w:asciiTheme="minorHAnsi" w:hAnsiTheme="minorHAnsi" w:cstheme="minorHAnsi"/>
          <w:b/>
          <w:i/>
          <w:sz w:val="22"/>
          <w:szCs w:val="22"/>
        </w:rPr>
        <w:t>Interview originale en</w:t>
      </w:r>
      <w:r w:rsidR="00FF582E">
        <w:rPr>
          <w:rFonts w:asciiTheme="minorHAnsi" w:hAnsiTheme="minorHAnsi" w:cstheme="minorHAnsi"/>
          <w:b/>
          <w:i/>
          <w:sz w:val="22"/>
          <w:szCs w:val="22"/>
        </w:rPr>
        <w:t xml:space="preserve"> anglais</w:t>
      </w:r>
      <w:r w:rsidRPr="00620076">
        <w:rPr>
          <w:rFonts w:asciiTheme="minorHAnsi" w:hAnsiTheme="minorHAnsi" w:cstheme="minorHAnsi"/>
          <w:b/>
          <w:i/>
          <w:sz w:val="22"/>
          <w:szCs w:val="22"/>
        </w:rPr>
        <w:t xml:space="preserve"> – </w:t>
      </w:r>
      <w:r w:rsidR="00FE2118" w:rsidRPr="00620076">
        <w:rPr>
          <w:rFonts w:asciiTheme="minorHAnsi" w:hAnsiTheme="minorHAnsi" w:cstheme="minorHAnsi"/>
          <w:b/>
          <w:i/>
          <w:sz w:val="22"/>
          <w:szCs w:val="22"/>
        </w:rPr>
        <w:t>Traduction</w:t>
      </w:r>
      <w:r w:rsidRPr="00620076">
        <w:rPr>
          <w:rFonts w:asciiTheme="minorHAnsi" w:hAnsiTheme="minorHAnsi" w:cstheme="minorHAnsi"/>
          <w:b/>
          <w:i/>
          <w:sz w:val="22"/>
          <w:szCs w:val="22"/>
        </w:rPr>
        <w:t xml:space="preserve"> en français</w:t>
      </w:r>
    </w:p>
    <w:p w:rsidR="008F2895" w:rsidRDefault="008F2895" w:rsidP="008F2895">
      <w:pPr>
        <w:suppressAutoHyphens w:val="0"/>
        <w:rPr>
          <w:rFonts w:ascii="Calibri" w:hAnsi="Calibri" w:cs="Calibri"/>
          <w:sz w:val="22"/>
          <w:szCs w:val="22"/>
        </w:rPr>
      </w:pPr>
    </w:p>
    <w:p w:rsidR="008F2895" w:rsidRPr="00FF582E" w:rsidRDefault="00961274" w:rsidP="00A057ED">
      <w:pPr>
        <w:pStyle w:val="Corpsdetexte"/>
        <w:spacing w:after="0"/>
        <w:jc w:val="both"/>
        <w:rPr>
          <w:rFonts w:ascii="Calibri" w:hAnsi="Calibri" w:cs="Calibri"/>
          <w:sz w:val="22"/>
          <w:szCs w:val="22"/>
        </w:rPr>
      </w:pPr>
      <w:r w:rsidRPr="00961274">
        <w:rPr>
          <w:rFonts w:ascii="Calibri" w:eastAsia="Calibri" w:hAnsi="Calibri" w:cs="Calibri"/>
          <w:sz w:val="22"/>
          <w:szCs w:val="22"/>
        </w:rPr>
        <w:t xml:space="preserve">Mah </w:t>
      </w:r>
      <w:proofErr w:type="spellStart"/>
      <w:r w:rsidRPr="00961274">
        <w:rPr>
          <w:rFonts w:ascii="Calibri" w:eastAsia="Calibri" w:hAnsi="Calibri" w:cs="Calibri"/>
          <w:sz w:val="22"/>
          <w:szCs w:val="22"/>
        </w:rPr>
        <w:t>Fouze</w:t>
      </w:r>
      <w:proofErr w:type="spellEnd"/>
      <w:r w:rsidRPr="00961274">
        <w:rPr>
          <w:rFonts w:ascii="Calibri" w:eastAsia="Calibri" w:hAnsi="Calibri" w:cs="Calibri"/>
          <w:sz w:val="22"/>
          <w:szCs w:val="22"/>
        </w:rPr>
        <w:t xml:space="preserve">, Marie, Pénélope, Mohammed Ayan, </w:t>
      </w:r>
      <w:proofErr w:type="spellStart"/>
      <w:r w:rsidRPr="00961274">
        <w:rPr>
          <w:rFonts w:ascii="Calibri" w:eastAsia="Calibri" w:hAnsi="Calibri" w:cs="Calibri"/>
          <w:sz w:val="22"/>
          <w:szCs w:val="22"/>
        </w:rPr>
        <w:t>Ysé</w:t>
      </w:r>
      <w:proofErr w:type="spellEnd"/>
      <w:r w:rsidRPr="00961274">
        <w:rPr>
          <w:rFonts w:ascii="Calibri" w:eastAsia="Calibri" w:hAnsi="Calibri" w:cs="Calibri"/>
          <w:sz w:val="22"/>
          <w:szCs w:val="22"/>
        </w:rPr>
        <w:t xml:space="preserve">, Emy, Lou, Fantine, Nolan et Daria, globe-reporters du collège Jean-François OEBEN à Paris souhaitent interviewer une ou un responsable d’association pour les droits des femmes au Cambodge. Pour répondre à leurs questions, notre envoyé spécial rencontre </w:t>
      </w:r>
      <w:proofErr w:type="spellStart"/>
      <w:r w:rsidRPr="00961274">
        <w:rPr>
          <w:rFonts w:ascii="Calibri" w:eastAsia="Calibri" w:hAnsi="Calibri" w:cs="Calibri"/>
          <w:sz w:val="22"/>
          <w:szCs w:val="22"/>
        </w:rPr>
        <w:t>Channy</w:t>
      </w:r>
      <w:proofErr w:type="spellEnd"/>
      <w:r w:rsidRPr="00961274">
        <w:rPr>
          <w:rFonts w:ascii="Calibri" w:eastAsia="Calibri" w:hAnsi="Calibri" w:cs="Calibri"/>
          <w:sz w:val="22"/>
          <w:szCs w:val="22"/>
        </w:rPr>
        <w:t>, étudiante en droit à Phnom Penh.</w:t>
      </w:r>
    </w:p>
    <w:p w:rsidR="00B5055E" w:rsidRPr="00B5055E" w:rsidRDefault="00961274" w:rsidP="00B5055E">
      <w:pPr>
        <w:pStyle w:val="Corpsdetexte"/>
        <w:spacing w:after="0"/>
        <w:jc w:val="center"/>
        <w:rPr>
          <w:rFonts w:asciiTheme="minorHAnsi" w:hAnsiTheme="minorHAnsi" w:cstheme="minorHAnsi"/>
          <w:bCs/>
          <w:i/>
          <w:iCs/>
          <w:sz w:val="22"/>
          <w:szCs w:val="22"/>
        </w:rPr>
      </w:pPr>
      <w:hyperlink r:id="rId5" w:history="1">
        <w:r>
          <w:rPr>
            <w:rStyle w:val="Lienhypertexte"/>
            <w:rFonts w:asciiTheme="minorHAnsi" w:hAnsiTheme="minorHAnsi" w:cstheme="minorHAnsi"/>
            <w:bCs/>
            <w:i/>
            <w:iCs/>
            <w:sz w:val="22"/>
            <w:szCs w:val="22"/>
          </w:rPr>
          <w:t>https://globe-reporters.org/spip.php?article3040</w:t>
        </w:r>
      </w:hyperlink>
    </w:p>
    <w:p w:rsidR="00B5055E" w:rsidRPr="00620076" w:rsidRDefault="00B5055E" w:rsidP="00A057ED">
      <w:pPr>
        <w:pStyle w:val="Corpsdetexte"/>
        <w:spacing w:after="0"/>
        <w:jc w:val="both"/>
        <w:rPr>
          <w:rFonts w:asciiTheme="minorHAnsi" w:hAnsiTheme="minorHAnsi" w:cstheme="minorHAnsi"/>
          <w:b/>
          <w:sz w:val="22"/>
          <w:szCs w:val="22"/>
        </w:rPr>
      </w:pPr>
    </w:p>
    <w:p w:rsidR="00984F3A" w:rsidRPr="00A35F91" w:rsidRDefault="0078202E" w:rsidP="00A35F91">
      <w:pPr>
        <w:jc w:val="both"/>
        <w:rPr>
          <w:rFonts w:ascii="Calibri" w:hAnsi="Calibri" w:cs="Calibri"/>
          <w:b/>
          <w:bCs/>
          <w:sz w:val="22"/>
          <w:szCs w:val="22"/>
        </w:rPr>
      </w:pPr>
      <w:r w:rsidRPr="00A35F91">
        <w:rPr>
          <w:rFonts w:ascii="Calibri" w:hAnsi="Calibri" w:cs="Calibri"/>
          <w:b/>
          <w:bCs/>
          <w:sz w:val="22"/>
          <w:szCs w:val="22"/>
        </w:rPr>
        <w:t>Questio</w:t>
      </w:r>
      <w:r w:rsidR="00FF582E" w:rsidRPr="00A35F91">
        <w:rPr>
          <w:rFonts w:ascii="Calibri" w:hAnsi="Calibri" w:cs="Calibri"/>
          <w:b/>
          <w:bCs/>
          <w:sz w:val="22"/>
          <w:szCs w:val="22"/>
        </w:rPr>
        <w:t xml:space="preserve">n : </w:t>
      </w:r>
      <w:r w:rsidR="00984F3A" w:rsidRPr="00A35F91">
        <w:rPr>
          <w:rFonts w:ascii="Calibri" w:hAnsi="Calibri" w:cs="Calibri"/>
          <w:b/>
          <w:bCs/>
          <w:sz w:val="22"/>
          <w:szCs w:val="22"/>
        </w:rPr>
        <w:t>Pouvez-vous vous présenter ?</w:t>
      </w:r>
    </w:p>
    <w:p w:rsidR="003B7309" w:rsidRDefault="00A35F91" w:rsidP="00A35F91">
      <w:pPr>
        <w:jc w:val="both"/>
        <w:rPr>
          <w:rFonts w:ascii="Calibri" w:hAnsi="Calibri" w:cs="Calibri"/>
          <w:sz w:val="22"/>
          <w:szCs w:val="22"/>
        </w:rPr>
      </w:pPr>
      <w:bookmarkStart w:id="0" w:name="segment-35"/>
      <w:bookmarkEnd w:id="0"/>
      <w:r>
        <w:rPr>
          <w:rFonts w:ascii="Calibri" w:hAnsi="Calibri" w:cs="Calibri"/>
          <w:sz w:val="22"/>
          <w:szCs w:val="22"/>
        </w:rPr>
        <w:t xml:space="preserve">Bonjour. Je m’appelle </w:t>
      </w:r>
      <w:proofErr w:type="spellStart"/>
      <w:r w:rsidR="00961274">
        <w:rPr>
          <w:rFonts w:ascii="Calibri" w:hAnsi="Calibri" w:cs="Calibri"/>
          <w:sz w:val="22"/>
          <w:szCs w:val="22"/>
        </w:rPr>
        <w:t>Channy</w:t>
      </w:r>
      <w:proofErr w:type="spellEnd"/>
      <w:r>
        <w:rPr>
          <w:rFonts w:ascii="Calibri" w:hAnsi="Calibri" w:cs="Calibri"/>
          <w:sz w:val="22"/>
          <w:szCs w:val="22"/>
        </w:rPr>
        <w:t>. Je</w:t>
      </w:r>
      <w:r w:rsidR="00961274">
        <w:rPr>
          <w:rFonts w:ascii="Calibri" w:hAnsi="Calibri" w:cs="Calibri"/>
          <w:sz w:val="22"/>
          <w:szCs w:val="22"/>
        </w:rPr>
        <w:t xml:space="preserve"> suis étudiante. J’ai 23 ans. Je termine mon </w:t>
      </w:r>
      <w:proofErr w:type="spellStart"/>
      <w:r w:rsidR="00961274">
        <w:rPr>
          <w:rFonts w:ascii="Calibri" w:hAnsi="Calibri" w:cs="Calibri"/>
          <w:sz w:val="22"/>
          <w:szCs w:val="22"/>
        </w:rPr>
        <w:t>bachelor</w:t>
      </w:r>
      <w:proofErr w:type="spellEnd"/>
      <w:r w:rsidR="00961274">
        <w:rPr>
          <w:rFonts w:ascii="Calibri" w:hAnsi="Calibri" w:cs="Calibri"/>
          <w:sz w:val="22"/>
          <w:szCs w:val="22"/>
        </w:rPr>
        <w:t xml:space="preserve"> en droit. Je suis originaire d’une zone rurale, la province de ?</w:t>
      </w:r>
    </w:p>
    <w:p w:rsidR="00A35F91" w:rsidRPr="00A35F91" w:rsidRDefault="00A35F91" w:rsidP="00A35F91">
      <w:pPr>
        <w:jc w:val="both"/>
        <w:rPr>
          <w:rFonts w:ascii="Calibri" w:hAnsi="Calibri" w:cs="Calibri"/>
          <w:sz w:val="22"/>
          <w:szCs w:val="22"/>
        </w:rPr>
      </w:pPr>
    </w:p>
    <w:p w:rsidR="00FF582E" w:rsidRPr="00FF582E" w:rsidRDefault="0078202E"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382B48" w:rsidRPr="00382B48">
        <w:rPr>
          <w:rFonts w:asciiTheme="minorHAnsi" w:hAnsiTheme="minorHAnsi" w:cstheme="minorHAnsi"/>
          <w:b/>
          <w:bCs/>
          <w:sz w:val="22"/>
          <w:szCs w:val="22"/>
          <w:lang w:val="fr"/>
        </w:rPr>
        <w:t>Est-ce que vous considérez le Cambodge comme étant un pays féministe ?</w:t>
      </w:r>
    </w:p>
    <w:p w:rsidR="008F2895" w:rsidRDefault="00961274" w:rsidP="00961274">
      <w:pPr>
        <w:jc w:val="both"/>
        <w:rPr>
          <w:rFonts w:ascii="Calibri" w:hAnsi="Calibri" w:cs="Calibri"/>
          <w:sz w:val="22"/>
          <w:szCs w:val="22"/>
        </w:rPr>
      </w:pPr>
      <w:r>
        <w:rPr>
          <w:rFonts w:ascii="Calibri" w:hAnsi="Calibri" w:cs="Calibri"/>
          <w:sz w:val="22"/>
          <w:szCs w:val="22"/>
        </w:rPr>
        <w:t xml:space="preserve">Avant, le Cambodge n’était pas un pays « féministe » car les stéréotypes sur les femmes </w:t>
      </w:r>
      <w:r w:rsidR="00783CA2">
        <w:rPr>
          <w:rFonts w:ascii="Calibri" w:hAnsi="Calibri" w:cs="Calibri"/>
          <w:sz w:val="22"/>
          <w:szCs w:val="22"/>
        </w:rPr>
        <w:t>étaient</w:t>
      </w:r>
      <w:r>
        <w:rPr>
          <w:rFonts w:ascii="Calibri" w:hAnsi="Calibri" w:cs="Calibri"/>
          <w:sz w:val="22"/>
          <w:szCs w:val="22"/>
        </w:rPr>
        <w:t xml:space="preserve"> tenaces. C’était difficile pour les femmes d’avoir des opportunités d’égalité.</w:t>
      </w:r>
      <w:r w:rsidR="00783CA2">
        <w:rPr>
          <w:rFonts w:ascii="Calibri" w:hAnsi="Calibri" w:cs="Calibri"/>
          <w:sz w:val="22"/>
          <w:szCs w:val="22"/>
        </w:rPr>
        <w:t xml:space="preserve"> De plus, selon les traditions les femmes n’avaient pas accès à l’éducation. C’était dans l’esprit de nombreux parents.</w:t>
      </w:r>
    </w:p>
    <w:p w:rsidR="00783CA2" w:rsidRDefault="00783CA2" w:rsidP="00961274">
      <w:pPr>
        <w:jc w:val="both"/>
        <w:rPr>
          <w:rFonts w:ascii="Calibri" w:hAnsi="Calibri" w:cs="Calibri"/>
          <w:sz w:val="22"/>
          <w:szCs w:val="22"/>
        </w:rPr>
      </w:pPr>
      <w:r>
        <w:rPr>
          <w:rFonts w:ascii="Calibri" w:hAnsi="Calibri" w:cs="Calibri"/>
          <w:sz w:val="22"/>
          <w:szCs w:val="22"/>
        </w:rPr>
        <w:t>Aujourd’hui, au Cambodge cela évolue. Les femmes ont plus de possibilités de faire des études et de trouver un travail. En plus, la loi et des conventions internationales que le gouvernement a ratifié</w:t>
      </w:r>
      <w:r w:rsidR="006E4D00">
        <w:rPr>
          <w:rFonts w:ascii="Calibri" w:hAnsi="Calibri" w:cs="Calibri"/>
          <w:sz w:val="22"/>
          <w:szCs w:val="22"/>
        </w:rPr>
        <w:t>es</w:t>
      </w:r>
      <w:r>
        <w:rPr>
          <w:rFonts w:ascii="Calibri" w:hAnsi="Calibri" w:cs="Calibri"/>
          <w:sz w:val="22"/>
          <w:szCs w:val="22"/>
        </w:rPr>
        <w:t xml:space="preserve"> favorisent un accès égal à des opportunités. </w:t>
      </w:r>
    </w:p>
    <w:p w:rsidR="00783CA2" w:rsidRDefault="00783CA2" w:rsidP="00961274">
      <w:pPr>
        <w:jc w:val="both"/>
        <w:rPr>
          <w:rFonts w:ascii="Calibri" w:hAnsi="Calibri" w:cs="Calibri"/>
          <w:sz w:val="22"/>
          <w:szCs w:val="22"/>
        </w:rPr>
      </w:pPr>
      <w:r>
        <w:rPr>
          <w:rFonts w:ascii="Calibri" w:hAnsi="Calibri" w:cs="Calibri"/>
          <w:sz w:val="22"/>
          <w:szCs w:val="22"/>
        </w:rPr>
        <w:t xml:space="preserve">De plus, en raison des campagnes lancées par des </w:t>
      </w:r>
      <w:proofErr w:type="spellStart"/>
      <w:r>
        <w:rPr>
          <w:rFonts w:ascii="Calibri" w:hAnsi="Calibri" w:cs="Calibri"/>
          <w:sz w:val="22"/>
          <w:szCs w:val="22"/>
        </w:rPr>
        <w:t>ONGs</w:t>
      </w:r>
      <w:proofErr w:type="spellEnd"/>
      <w:r>
        <w:rPr>
          <w:rFonts w:ascii="Calibri" w:hAnsi="Calibri" w:cs="Calibri"/>
          <w:sz w:val="22"/>
          <w:szCs w:val="22"/>
        </w:rPr>
        <w:t xml:space="preserve"> sur les droits des femmes et des enfants, je dirais que ce processus est en mouvement pour plus d’égalités.</w:t>
      </w:r>
    </w:p>
    <w:p w:rsidR="00984F3A" w:rsidRPr="00620076" w:rsidRDefault="00984F3A" w:rsidP="00A057ED">
      <w:pPr>
        <w:pStyle w:val="Corpsdetexte"/>
        <w:spacing w:after="0"/>
        <w:jc w:val="both"/>
        <w:rPr>
          <w:rFonts w:asciiTheme="minorHAnsi" w:hAnsiTheme="minorHAnsi" w:cstheme="minorHAnsi"/>
          <w:b/>
          <w:sz w:val="22"/>
          <w:szCs w:val="22"/>
        </w:rPr>
      </w:pPr>
    </w:p>
    <w:p w:rsidR="00382B48" w:rsidRPr="00382B48" w:rsidRDefault="00382B48" w:rsidP="00382B48">
      <w:pPr>
        <w:jc w:val="both"/>
        <w:rPr>
          <w:rFonts w:ascii="Calibri" w:hAnsi="Calibri" w:cs="Calibri"/>
          <w:b/>
          <w:sz w:val="22"/>
          <w:szCs w:val="22"/>
        </w:rPr>
      </w:pPr>
      <w:r w:rsidRPr="00382B48">
        <w:rPr>
          <w:rFonts w:asciiTheme="minorHAnsi" w:hAnsiTheme="minorHAnsi" w:cstheme="minorHAnsi"/>
          <w:b/>
          <w:sz w:val="22"/>
          <w:szCs w:val="22"/>
        </w:rPr>
        <w:t>Question :</w:t>
      </w:r>
      <w:r>
        <w:rPr>
          <w:rFonts w:ascii="Calibri" w:hAnsi="Calibri" w:cs="Calibri"/>
          <w:b/>
          <w:sz w:val="22"/>
          <w:szCs w:val="22"/>
        </w:rPr>
        <w:t xml:space="preserve"> </w:t>
      </w:r>
      <w:r w:rsidRPr="00382B48">
        <w:rPr>
          <w:rFonts w:ascii="Calibri" w:hAnsi="Calibri" w:cs="Calibri"/>
          <w:b/>
          <w:sz w:val="22"/>
          <w:szCs w:val="22"/>
        </w:rPr>
        <w:t>Est-ce que les femmes reçoivent la même éducation que les hommes ?</w:t>
      </w:r>
    </w:p>
    <w:p w:rsidR="008F2895" w:rsidRPr="00423B4E" w:rsidRDefault="00180C7A" w:rsidP="00180C7A">
      <w:pPr>
        <w:jc w:val="both"/>
        <w:rPr>
          <w:rFonts w:ascii="Calibri" w:hAnsi="Calibri" w:cs="Calibri"/>
          <w:sz w:val="22"/>
          <w:szCs w:val="22"/>
        </w:rPr>
      </w:pPr>
      <w:r>
        <w:rPr>
          <w:rFonts w:ascii="Calibri" w:hAnsi="Calibri" w:cs="Calibri"/>
          <w:sz w:val="22"/>
          <w:szCs w:val="22"/>
        </w:rPr>
        <w:t>Aujourd’hui, les femmes ont un accès à l’éducation. Dans certaines universités, il y a encore un nombre limité de femmes notamment en sciences. Les secteurs universitaires auxquels les femmes ont accès sont le droit, sciences sociales et économie.</w:t>
      </w:r>
    </w:p>
    <w:p w:rsidR="008F2895" w:rsidRDefault="008F2895" w:rsidP="003B7309">
      <w:pPr>
        <w:rPr>
          <w:rFonts w:asciiTheme="minorHAnsi" w:hAnsiTheme="minorHAnsi" w:cstheme="minorHAnsi"/>
          <w:b/>
          <w:sz w:val="22"/>
          <w:szCs w:val="22"/>
        </w:rPr>
      </w:pPr>
    </w:p>
    <w:p w:rsidR="00180C7A" w:rsidRDefault="00190E01" w:rsidP="00180C7A">
      <w:pPr>
        <w:pStyle w:val="Corpsdetexte"/>
        <w:spacing w:after="0"/>
        <w:jc w:val="both"/>
        <w:rPr>
          <w:rFonts w:asciiTheme="minorHAnsi" w:hAnsiTheme="minorHAnsi" w:cstheme="minorHAnsi"/>
          <w:b/>
          <w:bCs/>
          <w:sz w:val="22"/>
          <w:szCs w:val="22"/>
          <w:lang w:val="fr"/>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382B48" w:rsidRPr="00382B48">
        <w:rPr>
          <w:rFonts w:asciiTheme="minorHAnsi" w:hAnsiTheme="minorHAnsi" w:cstheme="minorHAnsi"/>
          <w:b/>
          <w:bCs/>
          <w:sz w:val="22"/>
          <w:szCs w:val="22"/>
          <w:lang w:val="fr"/>
        </w:rPr>
        <w:t>Dans les zones rurales, est-ce que les filles et les garçons ont les mêmes opportunités pour étudier ?</w:t>
      </w:r>
    </w:p>
    <w:p w:rsidR="008F2895" w:rsidRDefault="00180C7A" w:rsidP="00180C7A">
      <w:pPr>
        <w:pStyle w:val="Corpsdetexte"/>
        <w:spacing w:after="0"/>
        <w:jc w:val="both"/>
        <w:rPr>
          <w:rFonts w:ascii="Calibri" w:hAnsi="Calibri" w:cs="Calibri"/>
          <w:sz w:val="22"/>
          <w:szCs w:val="22"/>
        </w:rPr>
      </w:pPr>
      <w:r w:rsidRPr="00180C7A">
        <w:rPr>
          <w:rFonts w:ascii="Calibri" w:hAnsi="Calibri" w:cs="Calibri"/>
          <w:sz w:val="22"/>
          <w:szCs w:val="22"/>
        </w:rPr>
        <w:t>F</w:t>
      </w:r>
      <w:r>
        <w:rPr>
          <w:rFonts w:ascii="Calibri" w:hAnsi="Calibri" w:cs="Calibri"/>
          <w:sz w:val="22"/>
          <w:szCs w:val="22"/>
        </w:rPr>
        <w:t>illes et garçons qui grandissent dans une zone rurale comme celle où j’ai grandi, en dessous de 18 ans</w:t>
      </w:r>
      <w:r w:rsidR="00AB2CC3">
        <w:rPr>
          <w:rFonts w:ascii="Calibri" w:hAnsi="Calibri" w:cs="Calibri"/>
          <w:sz w:val="22"/>
          <w:szCs w:val="22"/>
        </w:rPr>
        <w:t>,</w:t>
      </w:r>
      <w:r>
        <w:rPr>
          <w:rFonts w:ascii="Calibri" w:hAnsi="Calibri" w:cs="Calibri"/>
          <w:sz w:val="22"/>
          <w:szCs w:val="22"/>
        </w:rPr>
        <w:t xml:space="preserve"> ont peu d’opportunités. Surtout pour les filles parce qu’il y a une question de sécurité. Les parents pensent qu’aller à l’école n’est pas sans risque.</w:t>
      </w:r>
    </w:p>
    <w:p w:rsidR="00180C7A" w:rsidRPr="00180C7A" w:rsidRDefault="00180C7A" w:rsidP="00180C7A">
      <w:pPr>
        <w:pStyle w:val="Corpsdetexte"/>
        <w:spacing w:after="0"/>
        <w:jc w:val="both"/>
        <w:rPr>
          <w:rFonts w:asciiTheme="minorHAnsi" w:hAnsiTheme="minorHAnsi" w:cstheme="minorHAnsi"/>
          <w:b/>
          <w:sz w:val="22"/>
          <w:szCs w:val="22"/>
        </w:rPr>
      </w:pPr>
      <w:r>
        <w:rPr>
          <w:rFonts w:ascii="Calibri" w:hAnsi="Calibri" w:cs="Calibri"/>
          <w:sz w:val="22"/>
          <w:szCs w:val="22"/>
        </w:rPr>
        <w:t xml:space="preserve">Il faut préciser, dans mon cas, que j’allais loin de mon domicile, à plus de 40 km, même en primaire. Des parents décident </w:t>
      </w:r>
      <w:r w:rsidR="00AB2CC3">
        <w:rPr>
          <w:rFonts w:ascii="Calibri" w:hAnsi="Calibri" w:cs="Calibri"/>
          <w:sz w:val="22"/>
          <w:szCs w:val="22"/>
        </w:rPr>
        <w:t>donc de ne pas inscrire leurs enfants, parce que c’est loin et que les locaux ne sont pas adaptés à des études pour les filles, selon eux.</w:t>
      </w:r>
    </w:p>
    <w:p w:rsidR="00BF62C2" w:rsidRPr="00620076" w:rsidRDefault="00BF62C2" w:rsidP="00984F3A">
      <w:pPr>
        <w:jc w:val="both"/>
        <w:rPr>
          <w:rFonts w:asciiTheme="minorHAnsi" w:hAnsiTheme="minorHAnsi" w:cstheme="minorHAnsi"/>
          <w:sz w:val="22"/>
          <w:szCs w:val="22"/>
        </w:rPr>
      </w:pPr>
    </w:p>
    <w:p w:rsidR="00B5055E" w:rsidRPr="00B5055E" w:rsidRDefault="00190E01" w:rsidP="00B5055E">
      <w:pPr>
        <w:jc w:val="both"/>
        <w:rPr>
          <w:rFonts w:ascii="Calibri" w:hAnsi="Calibri" w:cs="Calibri"/>
          <w:b/>
          <w:bCs/>
          <w:sz w:val="22"/>
          <w:szCs w:val="22"/>
        </w:rPr>
      </w:pPr>
      <w:r w:rsidRPr="00B5055E">
        <w:rPr>
          <w:rFonts w:ascii="Calibri" w:hAnsi="Calibri" w:cs="Calibri"/>
          <w:b/>
          <w:bCs/>
          <w:sz w:val="22"/>
          <w:szCs w:val="22"/>
        </w:rPr>
        <w:t>Question</w:t>
      </w:r>
      <w:r w:rsidR="00FF582E" w:rsidRPr="00B5055E">
        <w:rPr>
          <w:rFonts w:ascii="Calibri" w:hAnsi="Calibri" w:cs="Calibri"/>
          <w:b/>
          <w:bCs/>
          <w:sz w:val="22"/>
          <w:szCs w:val="22"/>
        </w:rPr>
        <w:t xml:space="preserve"> : </w:t>
      </w:r>
      <w:r w:rsidR="00382B48" w:rsidRPr="00382B48">
        <w:rPr>
          <w:rFonts w:ascii="Calibri" w:hAnsi="Calibri" w:cs="Calibri"/>
          <w:b/>
          <w:bCs/>
          <w:sz w:val="22"/>
          <w:szCs w:val="22"/>
          <w:lang w:val="fr"/>
        </w:rPr>
        <w:t>Le mariage forcé existait du temps des Khmers rouges. Est-ce encore le cas aujourd’hui ?</w:t>
      </w:r>
    </w:p>
    <w:p w:rsidR="00B16E6E" w:rsidRDefault="00AB2CC3" w:rsidP="00AB2CC3">
      <w:pPr>
        <w:pStyle w:val="Corpsdetexte"/>
        <w:spacing w:after="0"/>
        <w:jc w:val="both"/>
        <w:rPr>
          <w:rFonts w:ascii="Calibri" w:hAnsi="Calibri" w:cs="Calibri"/>
          <w:sz w:val="22"/>
          <w:szCs w:val="22"/>
        </w:rPr>
      </w:pPr>
      <w:r>
        <w:rPr>
          <w:rFonts w:ascii="Calibri" w:hAnsi="Calibri" w:cs="Calibri"/>
          <w:sz w:val="22"/>
          <w:szCs w:val="22"/>
        </w:rPr>
        <w:t>Le mariage forcé existait du temps des Khmers rouges. Aujourd’hui, cela arrive encore au Cambodge mais ces mariages sont beaucoup moins nombreux qu’avant. C’est toujours une réalité, mais le nombre a chuté parce que les politiques gouvernementales en faveur des femmes favorisent leur éducation.</w:t>
      </w:r>
    </w:p>
    <w:p w:rsidR="008F2895" w:rsidRDefault="008F2895" w:rsidP="00DA13ED">
      <w:pPr>
        <w:rPr>
          <w:rFonts w:asciiTheme="minorHAnsi" w:hAnsiTheme="minorHAnsi" w:cstheme="minorHAnsi"/>
          <w:b/>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382B48" w:rsidRPr="00382B48">
        <w:rPr>
          <w:rFonts w:asciiTheme="minorHAnsi" w:hAnsiTheme="minorHAnsi" w:cstheme="minorHAnsi"/>
          <w:b/>
          <w:bCs/>
          <w:color w:val="000000"/>
          <w:sz w:val="22"/>
          <w:szCs w:val="22"/>
          <w:lang w:val="fr"/>
        </w:rPr>
        <w:t>Pour le même emploi, est-ce que les femmes et les hommes ont le même salaire ?</w:t>
      </w:r>
    </w:p>
    <w:p w:rsidR="00B16E6E" w:rsidRDefault="00AB2CC3" w:rsidP="00AB2CC3">
      <w:pPr>
        <w:pStyle w:val="Corpsdetexte"/>
        <w:spacing w:after="0"/>
        <w:jc w:val="both"/>
        <w:rPr>
          <w:rFonts w:ascii="Calibri" w:hAnsi="Calibri" w:cs="Calibri"/>
          <w:sz w:val="22"/>
          <w:szCs w:val="22"/>
        </w:rPr>
      </w:pPr>
      <w:r>
        <w:rPr>
          <w:rFonts w:ascii="Calibri" w:hAnsi="Calibri" w:cs="Calibri"/>
          <w:sz w:val="22"/>
          <w:szCs w:val="22"/>
        </w:rPr>
        <w:t xml:space="preserve">Si on observe la politique du gouvernement, il est dit que femmes et hommes devraient recevoir le même salaire. Pourtant, j’ai pu observer que dans certaines entreprises, les femmes sont moins payées que les hommes. Cela dépend donc des entreprises et des lieux de travail, mais en général, le gouvernement encourage que les salaires soient identiques, peu importe le genre. </w:t>
      </w:r>
    </w:p>
    <w:p w:rsidR="00B16E6E" w:rsidRPr="00B16E6E" w:rsidRDefault="00B16E6E" w:rsidP="003C34AC">
      <w:pPr>
        <w:pStyle w:val="Corpsdetexte"/>
        <w:spacing w:after="0"/>
        <w:jc w:val="both"/>
        <w:rPr>
          <w:rFonts w:ascii="Calibri" w:hAnsi="Calibri" w:cs="Calibri"/>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382B48" w:rsidRPr="00382B48">
        <w:rPr>
          <w:rFonts w:asciiTheme="minorHAnsi" w:hAnsiTheme="minorHAnsi" w:cstheme="minorHAnsi"/>
          <w:b/>
          <w:sz w:val="22"/>
          <w:szCs w:val="22"/>
          <w:lang w:val="fr"/>
        </w:rPr>
        <w:t>Est-ce que vous vous sentez bien dans la société ? Pourquoi ?</w:t>
      </w:r>
    </w:p>
    <w:p w:rsidR="008F2895" w:rsidRDefault="00AB2CC3" w:rsidP="008F2895">
      <w:pPr>
        <w:jc w:val="both"/>
        <w:rPr>
          <w:rFonts w:ascii="Calibri" w:hAnsi="Calibri" w:cs="Calibri"/>
          <w:sz w:val="22"/>
          <w:szCs w:val="22"/>
        </w:rPr>
      </w:pPr>
      <w:r>
        <w:rPr>
          <w:rFonts w:ascii="Calibri" w:hAnsi="Calibri" w:cs="Calibri"/>
          <w:sz w:val="22"/>
          <w:szCs w:val="22"/>
        </w:rPr>
        <w:t>Pour moi, être une femme, c’est comme un cadeau. Mais je suggèrerais au gouvernement de renforcer le droit des femmes et de promouvoir plus d’équité. Pas simplement, l’égalité, mais l’équité.</w:t>
      </w:r>
      <w:r w:rsidR="00920FDE">
        <w:rPr>
          <w:rFonts w:ascii="Calibri" w:hAnsi="Calibri" w:cs="Calibri"/>
          <w:sz w:val="22"/>
          <w:szCs w:val="22"/>
        </w:rPr>
        <w:t xml:space="preserve"> La manière dont les femmes doivent avoir accès à l’éducation, à des emplois doit être facilité</w:t>
      </w:r>
      <w:r w:rsidR="006E4D00">
        <w:rPr>
          <w:rFonts w:ascii="Calibri" w:hAnsi="Calibri" w:cs="Calibri"/>
          <w:sz w:val="22"/>
          <w:szCs w:val="22"/>
        </w:rPr>
        <w:t>es</w:t>
      </w:r>
      <w:r w:rsidR="00920FDE">
        <w:rPr>
          <w:rFonts w:ascii="Calibri" w:hAnsi="Calibri" w:cs="Calibri"/>
          <w:sz w:val="22"/>
          <w:szCs w:val="22"/>
        </w:rPr>
        <w:t xml:space="preserve"> pour que les femmes se sentent en sécurité, se sentent bien au travail.</w:t>
      </w:r>
    </w:p>
    <w:p w:rsidR="00AB2CC3" w:rsidRDefault="00920FDE" w:rsidP="008F2895">
      <w:pPr>
        <w:jc w:val="both"/>
        <w:rPr>
          <w:rFonts w:ascii="Calibri" w:hAnsi="Calibri" w:cs="Calibri"/>
          <w:sz w:val="22"/>
          <w:szCs w:val="22"/>
        </w:rPr>
      </w:pPr>
      <w:r>
        <w:rPr>
          <w:rFonts w:ascii="Calibri" w:hAnsi="Calibri" w:cs="Calibri"/>
          <w:sz w:val="22"/>
          <w:szCs w:val="22"/>
        </w:rPr>
        <w:t>Pour moi, je suis fière d’être une femme née à la campagne, qui vit à Phnom Penh et qui y fait des études. Je peux rencontrer des gens. Je peux partager ma fierté d’être une femme.</w:t>
      </w:r>
    </w:p>
    <w:p w:rsidR="00920FDE" w:rsidRDefault="00920FDE" w:rsidP="008F2895">
      <w:pPr>
        <w:jc w:val="both"/>
        <w:rPr>
          <w:rFonts w:ascii="Calibri" w:hAnsi="Calibri" w:cs="Calibri"/>
          <w:sz w:val="22"/>
          <w:szCs w:val="22"/>
        </w:rPr>
      </w:pPr>
      <w:r>
        <w:rPr>
          <w:rFonts w:ascii="Calibri" w:hAnsi="Calibri" w:cs="Calibri"/>
          <w:sz w:val="22"/>
          <w:szCs w:val="22"/>
        </w:rPr>
        <w:t xml:space="preserve">Je dirais que le masculinisme et que le sexisme </w:t>
      </w:r>
      <w:proofErr w:type="gramStart"/>
      <w:r>
        <w:rPr>
          <w:rFonts w:ascii="Calibri" w:hAnsi="Calibri" w:cs="Calibri"/>
          <w:sz w:val="22"/>
          <w:szCs w:val="22"/>
        </w:rPr>
        <w:t>existe</w:t>
      </w:r>
      <w:r w:rsidR="006E4D00">
        <w:rPr>
          <w:rFonts w:ascii="Calibri" w:hAnsi="Calibri" w:cs="Calibri"/>
          <w:sz w:val="22"/>
          <w:szCs w:val="22"/>
        </w:rPr>
        <w:t>nt</w:t>
      </w:r>
      <w:proofErr w:type="gramEnd"/>
      <w:r>
        <w:rPr>
          <w:rFonts w:ascii="Calibri" w:hAnsi="Calibri" w:cs="Calibri"/>
          <w:sz w:val="22"/>
          <w:szCs w:val="22"/>
        </w:rPr>
        <w:t xml:space="preserve"> au Cambodge et aussi à Phnom Penh.</w:t>
      </w:r>
    </w:p>
    <w:p w:rsidR="00D222F4" w:rsidRPr="00620076" w:rsidRDefault="00D222F4" w:rsidP="00011273">
      <w:pPr>
        <w:jc w:val="both"/>
        <w:rPr>
          <w:rStyle w:val="Accentuation"/>
          <w:rFonts w:asciiTheme="minorHAnsi" w:hAnsiTheme="minorHAnsi" w:cstheme="minorHAnsi"/>
          <w:b/>
          <w:i w:val="0"/>
          <w:iCs w:val="0"/>
          <w:sz w:val="22"/>
          <w:szCs w:val="22"/>
        </w:rPr>
      </w:pPr>
    </w:p>
    <w:p w:rsidR="00382B48" w:rsidRDefault="004F2BE1" w:rsidP="00E553D9">
      <w:pPr>
        <w:pStyle w:val="Corpsdetexte"/>
        <w:spacing w:after="0"/>
        <w:jc w:val="both"/>
        <w:rPr>
          <w:rFonts w:asciiTheme="minorHAnsi" w:hAnsiTheme="minorHAnsi" w:cstheme="minorHAnsi"/>
          <w:b/>
          <w:sz w:val="22"/>
          <w:szCs w:val="22"/>
          <w:lang w:val="fr"/>
        </w:rPr>
      </w:pPr>
      <w:r w:rsidRPr="00E553D9">
        <w:rPr>
          <w:rFonts w:asciiTheme="minorHAnsi" w:hAnsiTheme="minorHAnsi" w:cstheme="minorHAnsi"/>
          <w:b/>
          <w:sz w:val="22"/>
          <w:szCs w:val="22"/>
        </w:rPr>
        <w:t>Question</w:t>
      </w:r>
      <w:r w:rsidR="00FF582E" w:rsidRPr="00E553D9">
        <w:rPr>
          <w:rFonts w:asciiTheme="minorHAnsi" w:hAnsiTheme="minorHAnsi" w:cstheme="minorHAnsi"/>
          <w:b/>
          <w:sz w:val="22"/>
          <w:szCs w:val="22"/>
        </w:rPr>
        <w:t xml:space="preserve"> : </w:t>
      </w:r>
      <w:r w:rsidR="00382B48" w:rsidRPr="00382B48">
        <w:rPr>
          <w:rFonts w:asciiTheme="minorHAnsi" w:hAnsiTheme="minorHAnsi" w:cstheme="minorHAnsi"/>
          <w:b/>
          <w:sz w:val="22"/>
          <w:szCs w:val="22"/>
          <w:lang w:val="fr"/>
        </w:rPr>
        <w:t>Avez-vous le droit de porter les vêtements que vous voulez ?</w:t>
      </w:r>
    </w:p>
    <w:p w:rsidR="006D10F0" w:rsidRDefault="00920FDE" w:rsidP="00E553D9">
      <w:pPr>
        <w:pStyle w:val="Corpsdetexte"/>
        <w:spacing w:after="0"/>
        <w:jc w:val="both"/>
        <w:rPr>
          <w:rFonts w:asciiTheme="minorHAnsi" w:hAnsiTheme="minorHAnsi" w:cstheme="minorHAnsi"/>
          <w:bCs/>
          <w:sz w:val="22"/>
          <w:szCs w:val="22"/>
        </w:rPr>
      </w:pPr>
      <w:r>
        <w:rPr>
          <w:rFonts w:asciiTheme="minorHAnsi" w:hAnsiTheme="minorHAnsi" w:cstheme="minorHAnsi"/>
          <w:bCs/>
          <w:sz w:val="22"/>
          <w:szCs w:val="22"/>
        </w:rPr>
        <w:t xml:space="preserve">En premier, je veux parler de la loi. La loi dit qu’on a la liberté de porter les vêtements qu’on veut. Pourtant, dans certains endroits on ne peut pas en raison de la religion qui encourage les femmes </w:t>
      </w:r>
      <w:r w:rsidR="006E4D00">
        <w:rPr>
          <w:rFonts w:asciiTheme="minorHAnsi" w:hAnsiTheme="minorHAnsi" w:cstheme="minorHAnsi"/>
          <w:bCs/>
          <w:sz w:val="22"/>
          <w:szCs w:val="22"/>
        </w:rPr>
        <w:t>à</w:t>
      </w:r>
      <w:r>
        <w:rPr>
          <w:rFonts w:asciiTheme="minorHAnsi" w:hAnsiTheme="minorHAnsi" w:cstheme="minorHAnsi"/>
          <w:bCs/>
          <w:sz w:val="22"/>
          <w:szCs w:val="22"/>
        </w:rPr>
        <w:t xml:space="preserve"> recouvrir leur corps. Donc, selon des règles sociales, les femmes ont des limitations dans la manière dont elles peuvent s’habiller à cause du regard des autres. </w:t>
      </w:r>
    </w:p>
    <w:p w:rsidR="00920FDE" w:rsidRDefault="00920FDE" w:rsidP="00E553D9">
      <w:pPr>
        <w:pStyle w:val="Corpsdetexte"/>
        <w:spacing w:after="0"/>
        <w:jc w:val="both"/>
        <w:rPr>
          <w:rFonts w:asciiTheme="minorHAnsi" w:hAnsiTheme="minorHAnsi" w:cstheme="minorHAnsi"/>
          <w:bCs/>
          <w:sz w:val="22"/>
          <w:szCs w:val="22"/>
        </w:rPr>
      </w:pPr>
      <w:r>
        <w:rPr>
          <w:rFonts w:asciiTheme="minorHAnsi" w:hAnsiTheme="minorHAnsi" w:cstheme="minorHAnsi"/>
          <w:bCs/>
          <w:sz w:val="22"/>
          <w:szCs w:val="22"/>
        </w:rPr>
        <w:t>Je peux porter ce que je veux, mais les gens s’interrogeraient sur ma façon de m’habiller.</w:t>
      </w:r>
    </w:p>
    <w:p w:rsidR="00DE69C7" w:rsidRDefault="00DE69C7" w:rsidP="00A057ED">
      <w:pPr>
        <w:pStyle w:val="Corpsdetexte"/>
        <w:spacing w:after="0"/>
        <w:jc w:val="both"/>
        <w:rPr>
          <w:rFonts w:asciiTheme="minorHAnsi" w:hAnsiTheme="minorHAnsi" w:cstheme="minorHAnsi"/>
          <w:b/>
          <w:sz w:val="22"/>
          <w:szCs w:val="22"/>
        </w:rPr>
      </w:pPr>
    </w:p>
    <w:p w:rsidR="00FF582E" w:rsidRPr="00FF582E" w:rsidRDefault="005468C7"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382B48" w:rsidRPr="00382B48">
        <w:rPr>
          <w:rFonts w:asciiTheme="minorHAnsi" w:hAnsiTheme="minorHAnsi" w:cstheme="minorHAnsi"/>
          <w:b/>
          <w:bCs/>
          <w:sz w:val="22"/>
          <w:szCs w:val="22"/>
          <w:lang w:val="fr"/>
        </w:rPr>
        <w:t>Est-ce que la liberté d’expression des femmes est respectée ?</w:t>
      </w:r>
    </w:p>
    <w:p w:rsidR="00A41344" w:rsidRDefault="00920FDE" w:rsidP="00A41344">
      <w:pPr>
        <w:jc w:val="both"/>
        <w:rPr>
          <w:rFonts w:ascii="Calibri" w:hAnsi="Calibri" w:cs="Calibri"/>
          <w:sz w:val="22"/>
          <w:szCs w:val="22"/>
        </w:rPr>
      </w:pPr>
      <w:r>
        <w:rPr>
          <w:rFonts w:ascii="Calibri" w:hAnsi="Calibri" w:cs="Calibri"/>
          <w:sz w:val="22"/>
          <w:szCs w:val="22"/>
        </w:rPr>
        <w:t>La liberté d’expression, au Cambodge, a encore des limites</w:t>
      </w:r>
      <w:r w:rsidR="00EF7858">
        <w:rPr>
          <w:rFonts w:ascii="Calibri" w:hAnsi="Calibri" w:cs="Calibri"/>
          <w:sz w:val="22"/>
          <w:szCs w:val="22"/>
        </w:rPr>
        <w:t xml:space="preserve"> et le gouvernement doit plus encourager les possibilités pour que les femmes puissent s’exprimer, puissent parler de problèmes sociaux, par exemple en éducation. Il y a des femmes qui ont un accès limité aux études. Mais si on laissait ces femmes s’exprimer à ce propos, on connaitrait mieux le problème.</w:t>
      </w:r>
    </w:p>
    <w:p w:rsidR="00EF7858" w:rsidRDefault="00EF7858" w:rsidP="00A41344">
      <w:pPr>
        <w:jc w:val="both"/>
        <w:rPr>
          <w:rFonts w:ascii="Calibri" w:hAnsi="Calibri" w:cs="Calibri"/>
          <w:sz w:val="22"/>
          <w:szCs w:val="22"/>
        </w:rPr>
      </w:pPr>
      <w:r>
        <w:rPr>
          <w:rFonts w:ascii="Calibri" w:hAnsi="Calibri" w:cs="Calibri"/>
          <w:sz w:val="22"/>
          <w:szCs w:val="22"/>
        </w:rPr>
        <w:t xml:space="preserve">Aujourd’hui, si ces femmes expriment leur liberté d’expression, elles auront des problèmes. Pas à cause du gouvernement, mais à cause de personnes qui vont se demander pourquoi elles parlent de cela alors qu’elles ne devraient penser qu’au travail, qu’à leur salaire. </w:t>
      </w:r>
    </w:p>
    <w:p w:rsidR="00EF7858" w:rsidRDefault="00EF7858" w:rsidP="00606A55">
      <w:pPr>
        <w:jc w:val="both"/>
        <w:rPr>
          <w:rFonts w:ascii="Calibri" w:hAnsi="Calibri" w:cs="Calibri"/>
          <w:sz w:val="22"/>
          <w:szCs w:val="22"/>
        </w:rPr>
      </w:pPr>
      <w:r>
        <w:rPr>
          <w:rFonts w:ascii="Calibri" w:hAnsi="Calibri" w:cs="Calibri"/>
          <w:sz w:val="22"/>
          <w:szCs w:val="22"/>
        </w:rPr>
        <w:t>En conclusion, la liberté d’expression au Cambodge est mieux qu’avant, mais qu’elle reste encore limitée.</w:t>
      </w:r>
    </w:p>
    <w:p w:rsidR="00EF7858" w:rsidRDefault="00EF7858" w:rsidP="00606A55">
      <w:pPr>
        <w:jc w:val="both"/>
        <w:rPr>
          <w:rFonts w:ascii="Calibri" w:hAnsi="Calibri" w:cs="Calibri"/>
          <w:sz w:val="22"/>
          <w:szCs w:val="22"/>
        </w:rPr>
      </w:pPr>
    </w:p>
    <w:p w:rsidR="00E553D9" w:rsidRPr="00EF7858" w:rsidRDefault="00382B48" w:rsidP="00606A55">
      <w:pPr>
        <w:jc w:val="both"/>
        <w:rPr>
          <w:rFonts w:ascii="Calibri" w:hAnsi="Calibri" w:cs="Calibri"/>
          <w:sz w:val="22"/>
          <w:szCs w:val="22"/>
        </w:rPr>
      </w:pPr>
      <w:r w:rsidRPr="00620076">
        <w:rPr>
          <w:rFonts w:asciiTheme="minorHAnsi" w:hAnsiTheme="minorHAnsi" w:cstheme="minorHAnsi"/>
          <w:b/>
          <w:sz w:val="22"/>
          <w:szCs w:val="22"/>
        </w:rPr>
        <w:t>Question</w:t>
      </w:r>
      <w:r>
        <w:rPr>
          <w:rFonts w:asciiTheme="minorHAnsi" w:hAnsiTheme="minorHAnsi" w:cstheme="minorHAnsi"/>
          <w:b/>
          <w:sz w:val="22"/>
          <w:szCs w:val="22"/>
        </w:rPr>
        <w:t xml:space="preserve"> : </w:t>
      </w:r>
      <w:r w:rsidRPr="00382B48">
        <w:rPr>
          <w:rFonts w:asciiTheme="minorHAnsi" w:hAnsiTheme="minorHAnsi" w:cstheme="minorHAnsi"/>
          <w:b/>
          <w:sz w:val="22"/>
          <w:szCs w:val="22"/>
          <w:lang w:val="fr"/>
        </w:rPr>
        <w:t>Existe-t-il une exploitation des femmes au Cambodge ? Prostitution forcée ou exploitation par le travail ?</w:t>
      </w:r>
    </w:p>
    <w:p w:rsidR="008F2895" w:rsidRDefault="00626D09" w:rsidP="00606A55">
      <w:pPr>
        <w:jc w:val="both"/>
        <w:rPr>
          <w:rFonts w:ascii="Calibri" w:hAnsi="Calibri" w:cs="Calibri"/>
          <w:sz w:val="22"/>
          <w:szCs w:val="22"/>
        </w:rPr>
      </w:pPr>
      <w:r>
        <w:rPr>
          <w:rFonts w:ascii="Calibri" w:hAnsi="Calibri" w:cs="Calibri"/>
          <w:sz w:val="22"/>
          <w:szCs w:val="22"/>
        </w:rPr>
        <w:t>Le trafic de femmes, la prostitution, cela existe dans tous les pays. En ce qui concerne le Cambodge, le gouvernement souhaite régler ce problème. Pourquoi cela existe ? Parce que des femmes n’ont pas accès à des études et elles dépendent de leur corps pour avoir de l’argent. Elles pensent qu’en devenant prostitué</w:t>
      </w:r>
      <w:r w:rsidR="006E4D00">
        <w:rPr>
          <w:rFonts w:ascii="Calibri" w:hAnsi="Calibri" w:cs="Calibri"/>
          <w:sz w:val="22"/>
          <w:szCs w:val="22"/>
        </w:rPr>
        <w:t>es</w:t>
      </w:r>
      <w:r>
        <w:rPr>
          <w:rFonts w:ascii="Calibri" w:hAnsi="Calibri" w:cs="Calibri"/>
          <w:sz w:val="22"/>
          <w:szCs w:val="22"/>
        </w:rPr>
        <w:t xml:space="preserve">, elles vont gagner plus d’argent facilement. </w:t>
      </w:r>
    </w:p>
    <w:p w:rsidR="00626D09" w:rsidRDefault="00626D09" w:rsidP="00606A55">
      <w:pPr>
        <w:jc w:val="both"/>
        <w:rPr>
          <w:rFonts w:ascii="Calibri" w:hAnsi="Calibri" w:cs="Calibri"/>
          <w:sz w:val="22"/>
          <w:szCs w:val="22"/>
        </w:rPr>
      </w:pPr>
      <w:r>
        <w:rPr>
          <w:rFonts w:ascii="Calibri" w:hAnsi="Calibri" w:cs="Calibri"/>
          <w:sz w:val="22"/>
          <w:szCs w:val="22"/>
        </w:rPr>
        <w:t>Et cela arrive au Cambodge, et surtout en ville. En ville, les femmes ne sont pas toutes riches ou de la classe moyenne. Il y en a de très pauvres et elles ont besoin d’argent pour survivre. Elles ont besoin de vivre, de manger, de s’habiller.</w:t>
      </w:r>
    </w:p>
    <w:p w:rsidR="00626D09" w:rsidRPr="00423B4E" w:rsidRDefault="006E4D00" w:rsidP="00606A55">
      <w:pPr>
        <w:jc w:val="both"/>
        <w:rPr>
          <w:rFonts w:ascii="Calibri" w:hAnsi="Calibri" w:cs="Calibri"/>
          <w:sz w:val="22"/>
          <w:szCs w:val="22"/>
        </w:rPr>
      </w:pPr>
      <w:r>
        <w:rPr>
          <w:rFonts w:ascii="Calibri" w:hAnsi="Calibri" w:cs="Calibri"/>
          <w:sz w:val="22"/>
          <w:szCs w:val="22"/>
        </w:rPr>
        <w:t>À</w:t>
      </w:r>
      <w:r w:rsidR="00626D09">
        <w:rPr>
          <w:rFonts w:ascii="Calibri" w:hAnsi="Calibri" w:cs="Calibri"/>
          <w:sz w:val="22"/>
          <w:szCs w:val="22"/>
        </w:rPr>
        <w:t xml:space="preserve"> cause d’internet et avec l’augmentation des internautes, la présence de centres d’arnaque au Cambodge est un problème qu’il faut affronter. Il y a en effet beaucoup de femmes qui sont prisonnières de ce système.</w:t>
      </w:r>
    </w:p>
    <w:p w:rsidR="006A5AAF" w:rsidRPr="00620076" w:rsidRDefault="006A5AAF" w:rsidP="008817B9">
      <w:pPr>
        <w:jc w:val="both"/>
        <w:rPr>
          <w:rFonts w:asciiTheme="minorHAnsi" w:hAnsiTheme="minorHAnsi" w:cstheme="minorHAnsi"/>
          <w:sz w:val="22"/>
          <w:szCs w:val="22"/>
        </w:rPr>
      </w:pPr>
    </w:p>
    <w:p w:rsidR="00E553D9" w:rsidRPr="00E553D9" w:rsidRDefault="00382B48" w:rsidP="00E553D9">
      <w:pPr>
        <w:jc w:val="both"/>
        <w:rPr>
          <w:rFonts w:asciiTheme="minorHAnsi" w:hAnsiTheme="minorHAnsi" w:cstheme="minorHAnsi"/>
          <w:b/>
          <w:sz w:val="22"/>
          <w:szCs w:val="22"/>
          <w:lang w:val="fr"/>
        </w:rPr>
      </w:pPr>
      <w:r w:rsidRPr="00620076">
        <w:rPr>
          <w:rFonts w:asciiTheme="minorHAnsi" w:hAnsiTheme="minorHAnsi" w:cstheme="minorHAnsi"/>
          <w:b/>
          <w:sz w:val="22"/>
          <w:szCs w:val="22"/>
        </w:rPr>
        <w:t>Question</w:t>
      </w:r>
      <w:r>
        <w:rPr>
          <w:rFonts w:asciiTheme="minorHAnsi" w:hAnsiTheme="minorHAnsi" w:cstheme="minorHAnsi"/>
          <w:b/>
          <w:sz w:val="22"/>
          <w:szCs w:val="22"/>
        </w:rPr>
        <w:t xml:space="preserve"> : </w:t>
      </w:r>
      <w:r w:rsidRPr="00382B48">
        <w:rPr>
          <w:rFonts w:asciiTheme="minorHAnsi" w:hAnsiTheme="minorHAnsi" w:cstheme="minorHAnsi"/>
          <w:b/>
          <w:sz w:val="22"/>
          <w:szCs w:val="22"/>
          <w:lang w:val="fr"/>
        </w:rPr>
        <w:t>Est-ce que dans les couples, les femmes sont victimes de violence, de maltraitance ?</w:t>
      </w:r>
    </w:p>
    <w:p w:rsidR="008F2895" w:rsidRDefault="0053471D" w:rsidP="0053471D">
      <w:pPr>
        <w:jc w:val="both"/>
        <w:rPr>
          <w:rFonts w:ascii="Calibri" w:hAnsi="Calibri" w:cs="Calibri"/>
          <w:sz w:val="22"/>
          <w:szCs w:val="22"/>
        </w:rPr>
      </w:pPr>
      <w:r>
        <w:rPr>
          <w:rFonts w:ascii="Calibri" w:hAnsi="Calibri" w:cs="Calibri"/>
          <w:sz w:val="22"/>
          <w:szCs w:val="22"/>
        </w:rPr>
        <w:t xml:space="preserve">Pour ce problème, au sein des foyers, au Cambodge, certains vivent comme dans l’ancien temps. Les femmes doivent s’occuper de la maison, faire le ménage, etc. Au sein des couples, la plupart du temps, la femme doit préparer à manger. Même les femmes disent ; « C’est un homme. Il n’a pas besoin de faire le ménage, la vaisselle, la lessive ». </w:t>
      </w:r>
    </w:p>
    <w:p w:rsidR="0053471D" w:rsidRDefault="0053471D" w:rsidP="0053471D">
      <w:pPr>
        <w:jc w:val="both"/>
        <w:rPr>
          <w:rFonts w:ascii="Calibri" w:hAnsi="Calibri" w:cs="Calibri"/>
          <w:sz w:val="22"/>
          <w:szCs w:val="22"/>
        </w:rPr>
      </w:pPr>
      <w:r>
        <w:rPr>
          <w:rFonts w:ascii="Calibri" w:hAnsi="Calibri" w:cs="Calibri"/>
          <w:sz w:val="22"/>
          <w:szCs w:val="22"/>
        </w:rPr>
        <w:t>Ce problème est présent un peu partout au Cambodge. Les parents doivent ouvrir leur esprit et éduquer les fils pour qu’ils participent aux tâches ménagères et partagent cette responsabilité.</w:t>
      </w:r>
    </w:p>
    <w:p w:rsidR="0053471D" w:rsidRDefault="0053471D" w:rsidP="0053471D">
      <w:pPr>
        <w:jc w:val="both"/>
        <w:rPr>
          <w:rFonts w:ascii="Calibri" w:hAnsi="Calibri" w:cs="Calibri"/>
          <w:sz w:val="22"/>
          <w:szCs w:val="22"/>
        </w:rPr>
      </w:pPr>
      <w:r>
        <w:rPr>
          <w:rFonts w:ascii="Calibri" w:hAnsi="Calibri" w:cs="Calibri"/>
          <w:sz w:val="22"/>
          <w:szCs w:val="22"/>
        </w:rPr>
        <w:lastRenderedPageBreak/>
        <w:t>Il y a aussi des cas de violences domestiques, surtout chez les gens âgés d’environ 60 ans. C’est parce que ces personnes ont grandi sous le régime khmer rouge. Ils et elles ont connu la violence. Ce ne sont pas des gens éduqués et il perpétue ces attitudes. Ils ne se contrôlent pas. Je l’ai expérimenté dans ma famille. Quand mes parents avaient un désaccord, ils étaient violents.</w:t>
      </w:r>
    </w:p>
    <w:p w:rsidR="0053471D" w:rsidRPr="0089735E" w:rsidRDefault="0058009E" w:rsidP="0053471D">
      <w:pPr>
        <w:jc w:val="both"/>
        <w:rPr>
          <w:rFonts w:ascii="Calibri" w:hAnsi="Calibri" w:cs="Calibri"/>
          <w:sz w:val="22"/>
          <w:szCs w:val="22"/>
        </w:rPr>
      </w:pPr>
      <w:r>
        <w:rPr>
          <w:rFonts w:ascii="Calibri" w:hAnsi="Calibri" w:cs="Calibri"/>
          <w:sz w:val="22"/>
          <w:szCs w:val="22"/>
        </w:rPr>
        <w:t>La violence pendant les Khmers rouges, et après les Khmers rouges, existe encore. Des personnes ont encore ces stéréotypes dans la tête. Ils ont grandi dans cette société toxique, dans un environnement malsain et ils pensent encore que la manière d’exprimer leur colère est la violence. Au sein d’un couple, quand l’homme est en colère, il est violent. Cela existe encore au Cambodge.</w:t>
      </w:r>
    </w:p>
    <w:p w:rsidR="008F2895" w:rsidRDefault="008F2895" w:rsidP="00B63374">
      <w:pPr>
        <w:rPr>
          <w:rFonts w:asciiTheme="minorHAnsi" w:hAnsiTheme="minorHAnsi" w:cstheme="minorHAnsi"/>
          <w:b/>
          <w:sz w:val="22"/>
          <w:szCs w:val="22"/>
        </w:rPr>
      </w:pPr>
    </w:p>
    <w:p w:rsidR="00E553D9" w:rsidRDefault="00E553D9" w:rsidP="008F2895">
      <w:pPr>
        <w:jc w:val="both"/>
        <w:rPr>
          <w:rFonts w:asciiTheme="minorHAnsi" w:hAnsiTheme="minorHAnsi" w:cstheme="minorHAnsi"/>
          <w:b/>
          <w:sz w:val="22"/>
          <w:szCs w:val="22"/>
          <w:lang w:val="fr"/>
        </w:rPr>
      </w:pPr>
      <w:r w:rsidRPr="00E553D9">
        <w:rPr>
          <w:rFonts w:asciiTheme="minorHAnsi" w:hAnsiTheme="minorHAnsi" w:cstheme="minorHAnsi"/>
          <w:b/>
          <w:sz w:val="22"/>
          <w:szCs w:val="22"/>
          <w:lang w:val="fr"/>
        </w:rPr>
        <w:t>QUESTION BONUS : Souhaitez-vous ajouter quelque chose ?</w:t>
      </w:r>
    </w:p>
    <w:p w:rsidR="008F2895" w:rsidRDefault="0058009E" w:rsidP="008F2895">
      <w:pPr>
        <w:jc w:val="both"/>
        <w:rPr>
          <w:rFonts w:ascii="Calibri" w:hAnsi="Calibri" w:cs="Calibri"/>
          <w:sz w:val="22"/>
          <w:szCs w:val="22"/>
        </w:rPr>
      </w:pPr>
      <w:r>
        <w:rPr>
          <w:rFonts w:ascii="Calibri" w:hAnsi="Calibri" w:cs="Calibri"/>
          <w:sz w:val="22"/>
          <w:szCs w:val="22"/>
        </w:rPr>
        <w:t>Je voudrais ajouter 2 choses. En premier, concernant l’éducation. Dans les zones rurales, l’acc</w:t>
      </w:r>
      <w:r w:rsidR="00741F38">
        <w:rPr>
          <w:rFonts w:ascii="Calibri" w:hAnsi="Calibri" w:cs="Calibri"/>
          <w:sz w:val="22"/>
          <w:szCs w:val="22"/>
        </w:rPr>
        <w:t>ès à l’éducation est encore limité à cause de la pauvreté et à cause du manque d’informations. Les gens ne connaissent pas les facilités mises en place par le gouvernement. Ce serait plus simple, si le gouvernement organisait des formations pour ces personnes.</w:t>
      </w:r>
    </w:p>
    <w:p w:rsidR="00741F38" w:rsidRDefault="00741F38" w:rsidP="008F2895">
      <w:pPr>
        <w:jc w:val="both"/>
        <w:rPr>
          <w:rFonts w:ascii="Calibri" w:hAnsi="Calibri" w:cs="Calibri"/>
          <w:sz w:val="22"/>
          <w:szCs w:val="22"/>
        </w:rPr>
      </w:pPr>
      <w:r>
        <w:rPr>
          <w:rFonts w:ascii="Calibri" w:hAnsi="Calibri" w:cs="Calibri"/>
          <w:sz w:val="22"/>
          <w:szCs w:val="22"/>
        </w:rPr>
        <w:t>Ensuite, à propos de la violence domestique. Cela existe encore au Cambodge et les victimes sont le plus souvent les enfants et les femmes. Les femmes ne peuvent pas se défendre. Elles se sentent plus faibles. En tant que femme, j’aimerais dire à toutes ces femmes qu’il faut parler, faire entendre sa voix dans le monde entier. Si on ne parle pas de ce problème, de la violence domestique, si on garde le silence, l’injustice va perdurer au Cambodge et un peu partout.</w:t>
      </w:r>
    </w:p>
    <w:p w:rsidR="00E553D9" w:rsidRDefault="00E553D9" w:rsidP="008F2895">
      <w:pPr>
        <w:jc w:val="both"/>
        <w:rPr>
          <w:rFonts w:ascii="Calibri" w:hAnsi="Calibri" w:cs="Calibri"/>
          <w:sz w:val="22"/>
          <w:szCs w:val="22"/>
        </w:rPr>
      </w:pPr>
    </w:p>
    <w:p w:rsidR="00E553D9" w:rsidRDefault="00E553D9" w:rsidP="00E553D9">
      <w:pPr>
        <w:jc w:val="both"/>
        <w:rPr>
          <w:rFonts w:asciiTheme="minorHAnsi" w:hAnsiTheme="minorHAnsi" w:cstheme="minorHAnsi"/>
          <w:b/>
          <w:sz w:val="22"/>
          <w:szCs w:val="22"/>
          <w:lang w:val="fr"/>
        </w:rPr>
      </w:pPr>
      <w:r w:rsidRPr="00E553D9">
        <w:rPr>
          <w:rFonts w:asciiTheme="minorHAnsi" w:hAnsiTheme="minorHAnsi" w:cstheme="minorHAnsi"/>
          <w:b/>
          <w:sz w:val="22"/>
          <w:szCs w:val="22"/>
          <w:lang w:val="fr"/>
        </w:rPr>
        <w:t>QUESTION BONUS : Avez-vous un message pour les globe-reporters et les globe-reportrices ?</w:t>
      </w:r>
    </w:p>
    <w:p w:rsidR="00741F38" w:rsidRDefault="00741F38" w:rsidP="008F2895">
      <w:pPr>
        <w:jc w:val="both"/>
        <w:rPr>
          <w:rFonts w:ascii="Calibri" w:hAnsi="Calibri" w:cs="Calibri"/>
          <w:sz w:val="22"/>
          <w:szCs w:val="22"/>
        </w:rPr>
      </w:pPr>
      <w:r>
        <w:rPr>
          <w:rFonts w:ascii="Calibri" w:hAnsi="Calibri" w:cs="Calibri"/>
          <w:sz w:val="22"/>
          <w:szCs w:val="22"/>
        </w:rPr>
        <w:t xml:space="preserve">Merci pour m’avoir interviewée et m’avoir laissé parler à propos de quelques problèmes et de mon opinion à propos de mon pays. J’aimerais partager encore plus si vous souhaitez en savoir plus. Au Cambodge, nous sommes sympathiques, notre gouvernement fait un bon travail. J’apprécierais envoyer de jolis messages aux étudiants en France. </w:t>
      </w:r>
    </w:p>
    <w:p w:rsidR="00741F38" w:rsidRDefault="00741F38" w:rsidP="008F2895">
      <w:pPr>
        <w:jc w:val="both"/>
        <w:rPr>
          <w:rFonts w:ascii="Calibri" w:hAnsi="Calibri" w:cs="Calibri"/>
          <w:sz w:val="22"/>
          <w:szCs w:val="22"/>
        </w:rPr>
      </w:pPr>
      <w:r>
        <w:rPr>
          <w:rFonts w:ascii="Calibri" w:hAnsi="Calibri" w:cs="Calibri"/>
          <w:sz w:val="22"/>
          <w:szCs w:val="22"/>
        </w:rPr>
        <w:t>J’aimerais que la France et le Cambodge renforcent leurs relations. Qu’il y ait des programmes d’échanges Cambodge-France et France-Cambodge. Nous pourrions échanger nos savoirs, nos opinions, apprendre et explorer le monde ensemble.</w:t>
      </w:r>
    </w:p>
    <w:p w:rsidR="00382B48" w:rsidRDefault="00382B48" w:rsidP="008F2895">
      <w:pPr>
        <w:jc w:val="both"/>
        <w:rPr>
          <w:rFonts w:ascii="Calibri" w:hAnsi="Calibri" w:cs="Calibri"/>
          <w:sz w:val="22"/>
          <w:szCs w:val="22"/>
        </w:rPr>
      </w:pPr>
    </w:p>
    <w:p w:rsidR="00382B48" w:rsidRPr="00382B48" w:rsidRDefault="00382B48" w:rsidP="00382B48">
      <w:pPr>
        <w:jc w:val="both"/>
        <w:rPr>
          <w:rFonts w:asciiTheme="minorHAnsi" w:hAnsiTheme="minorHAnsi" w:cstheme="minorHAnsi"/>
          <w:b/>
          <w:sz w:val="22"/>
          <w:szCs w:val="22"/>
          <w:lang w:val="fr"/>
        </w:rPr>
      </w:pPr>
      <w:r w:rsidRPr="00382B48">
        <w:rPr>
          <w:rFonts w:asciiTheme="minorHAnsi" w:hAnsiTheme="minorHAnsi" w:cstheme="minorHAnsi"/>
          <w:b/>
          <w:sz w:val="22"/>
          <w:szCs w:val="22"/>
          <w:lang w:val="fr"/>
        </w:rPr>
        <w:t xml:space="preserve">Présentation de l’association </w:t>
      </w:r>
      <w:r w:rsidRPr="00382B48">
        <w:rPr>
          <w:rFonts w:asciiTheme="minorHAnsi" w:hAnsiTheme="minorHAnsi" w:cstheme="minorHAnsi"/>
          <w:b/>
          <w:sz w:val="22"/>
          <w:szCs w:val="22"/>
        </w:rPr>
        <w:t>Adhoc par son secrétaire général.</w:t>
      </w:r>
    </w:p>
    <w:p w:rsidR="00382B48" w:rsidRDefault="00A37AF6" w:rsidP="008F2895">
      <w:pPr>
        <w:jc w:val="both"/>
        <w:rPr>
          <w:rFonts w:ascii="Calibri" w:hAnsi="Calibri" w:cs="Calibri"/>
          <w:sz w:val="22"/>
          <w:szCs w:val="22"/>
          <w:lang w:val="fr"/>
        </w:rPr>
      </w:pPr>
      <w:r>
        <w:rPr>
          <w:rFonts w:ascii="Calibri" w:hAnsi="Calibri" w:cs="Calibri"/>
          <w:sz w:val="22"/>
          <w:szCs w:val="22"/>
          <w:lang w:val="fr"/>
        </w:rPr>
        <w:t>ADHOC a été fondé en 1991 par des activistes de l’époque. Leur mission était de promouvoir les droits humains au Cambodge et c’est comme cela qu’est né ADHOC.</w:t>
      </w:r>
    </w:p>
    <w:p w:rsidR="00A37AF6" w:rsidRDefault="006E4D00" w:rsidP="008F2895">
      <w:pPr>
        <w:jc w:val="both"/>
        <w:rPr>
          <w:rFonts w:ascii="Calibri" w:hAnsi="Calibri" w:cs="Calibri"/>
          <w:sz w:val="22"/>
          <w:szCs w:val="22"/>
          <w:lang w:val="fr"/>
        </w:rPr>
      </w:pPr>
      <w:r>
        <w:rPr>
          <w:rFonts w:ascii="Calibri" w:hAnsi="Calibri" w:cs="Calibri"/>
          <w:sz w:val="22"/>
          <w:szCs w:val="22"/>
          <w:lang w:val="fr"/>
        </w:rPr>
        <w:t>À</w:t>
      </w:r>
      <w:r w:rsidR="00A37AF6">
        <w:rPr>
          <w:rFonts w:ascii="Calibri" w:hAnsi="Calibri" w:cs="Calibri"/>
          <w:sz w:val="22"/>
          <w:szCs w:val="22"/>
          <w:lang w:val="fr"/>
        </w:rPr>
        <w:t xml:space="preserve"> ce jour, cela fait donc 44 ans que nous travaillons beaucoup pour promouvoir la démocratie, les droits humains pour les hommes et les femmes.</w:t>
      </w:r>
    </w:p>
    <w:p w:rsidR="00A37AF6" w:rsidRDefault="00A37AF6" w:rsidP="008F2895">
      <w:pPr>
        <w:jc w:val="both"/>
        <w:rPr>
          <w:rFonts w:ascii="Calibri" w:hAnsi="Calibri" w:cs="Calibri"/>
          <w:sz w:val="22"/>
          <w:szCs w:val="22"/>
          <w:lang w:val="fr"/>
        </w:rPr>
      </w:pPr>
      <w:r>
        <w:rPr>
          <w:rFonts w:ascii="Calibri" w:hAnsi="Calibri" w:cs="Calibri"/>
          <w:sz w:val="22"/>
          <w:szCs w:val="22"/>
          <w:lang w:val="fr"/>
        </w:rPr>
        <w:t>Nous avons un réseau de 400 communautés dans le pays.</w:t>
      </w:r>
    </w:p>
    <w:p w:rsidR="00A37AF6" w:rsidRDefault="00A37AF6" w:rsidP="008F2895">
      <w:pPr>
        <w:jc w:val="both"/>
        <w:rPr>
          <w:rFonts w:ascii="Calibri" w:hAnsi="Calibri" w:cs="Calibri"/>
          <w:sz w:val="22"/>
          <w:szCs w:val="22"/>
          <w:lang w:val="fr"/>
        </w:rPr>
      </w:pPr>
      <w:r>
        <w:rPr>
          <w:rFonts w:ascii="Calibri" w:hAnsi="Calibri" w:cs="Calibri"/>
          <w:sz w:val="22"/>
          <w:szCs w:val="22"/>
          <w:lang w:val="fr"/>
        </w:rPr>
        <w:t>Nous éduquons et renforçons les capacités de citoyens cambodgiens. C’est difficile de dire combien de personnes ont bénéficié de nos programmes.</w:t>
      </w:r>
    </w:p>
    <w:p w:rsidR="00A37AF6" w:rsidRDefault="00A37AF6" w:rsidP="008F2895">
      <w:pPr>
        <w:jc w:val="both"/>
        <w:rPr>
          <w:rFonts w:ascii="Calibri" w:hAnsi="Calibri" w:cs="Calibri"/>
          <w:sz w:val="22"/>
          <w:szCs w:val="22"/>
          <w:lang w:val="fr"/>
        </w:rPr>
      </w:pPr>
      <w:r>
        <w:rPr>
          <w:rFonts w:ascii="Calibri" w:hAnsi="Calibri" w:cs="Calibri"/>
          <w:sz w:val="22"/>
          <w:szCs w:val="22"/>
          <w:lang w:val="fr"/>
        </w:rPr>
        <w:t>Notre programme sur les droits humains propose 3 activités principales. La première est le renforcement des droits humains à travers des activités éducatives et</w:t>
      </w:r>
      <w:r w:rsidR="006E4D00">
        <w:rPr>
          <w:rFonts w:ascii="Calibri" w:hAnsi="Calibri" w:cs="Calibri"/>
          <w:sz w:val="22"/>
          <w:szCs w:val="22"/>
          <w:lang w:val="fr"/>
        </w:rPr>
        <w:t xml:space="preserve"> l’animation</w:t>
      </w:r>
      <w:r>
        <w:rPr>
          <w:rFonts w:ascii="Calibri" w:hAnsi="Calibri" w:cs="Calibri"/>
          <w:sz w:val="22"/>
          <w:szCs w:val="22"/>
          <w:lang w:val="fr"/>
        </w:rPr>
        <w:t xml:space="preserve"> de réseaux sur les principes démocratiques.</w:t>
      </w:r>
    </w:p>
    <w:p w:rsidR="00A37AF6" w:rsidRDefault="00A37AF6" w:rsidP="008F2895">
      <w:pPr>
        <w:jc w:val="both"/>
        <w:rPr>
          <w:rFonts w:ascii="Calibri" w:hAnsi="Calibri" w:cs="Calibri"/>
          <w:sz w:val="22"/>
          <w:szCs w:val="22"/>
          <w:lang w:val="fr"/>
        </w:rPr>
      </w:pPr>
      <w:r>
        <w:rPr>
          <w:rFonts w:ascii="Calibri" w:hAnsi="Calibri" w:cs="Calibri"/>
          <w:sz w:val="22"/>
          <w:szCs w:val="22"/>
          <w:lang w:val="fr"/>
        </w:rPr>
        <w:t>Nous deuxième activité est de dénoncer les violations de droits humains. Nous donnons des conseils juridiques, une assistance juridique gratuite et nous menons aussi des enquêtes sur les conditions des victimes.</w:t>
      </w:r>
    </w:p>
    <w:p w:rsidR="00A37AF6" w:rsidRPr="00382B48" w:rsidRDefault="00A37AF6" w:rsidP="008F2895">
      <w:pPr>
        <w:jc w:val="both"/>
        <w:rPr>
          <w:rFonts w:ascii="Calibri" w:hAnsi="Calibri" w:cs="Calibri"/>
          <w:sz w:val="22"/>
          <w:szCs w:val="22"/>
          <w:lang w:val="fr"/>
        </w:rPr>
      </w:pPr>
      <w:r>
        <w:rPr>
          <w:rFonts w:ascii="Calibri" w:hAnsi="Calibri" w:cs="Calibri"/>
          <w:sz w:val="22"/>
          <w:szCs w:val="22"/>
          <w:lang w:val="fr"/>
        </w:rPr>
        <w:t>Notre dernière activité est de faire du plaidoyer auprès de partenaires locaux, mais aussi internationaux.</w:t>
      </w:r>
      <w:r w:rsidR="006E4D00">
        <w:rPr>
          <w:rFonts w:ascii="Calibri" w:hAnsi="Calibri" w:cs="Calibri"/>
          <w:sz w:val="22"/>
          <w:szCs w:val="22"/>
          <w:lang w:val="fr"/>
        </w:rPr>
        <w:t xml:space="preserve"> Nous établissons des rapports. Nous partageons au Cambodge, le travail réalisé dans d’autres pays. Nous avons fait plus de 200 recommandations au gouvernement du Cambodge et nous observons les changements du côté du gouvernement.</w:t>
      </w:r>
    </w:p>
    <w:sectPr w:rsidR="00A37AF6" w:rsidRPr="00382B48" w:rsidSect="00A057ED">
      <w:pgSz w:w="11906" w:h="16838"/>
      <w:pgMar w:top="602"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B0604020202020204"/>
    <w:charset w:val="01"/>
    <w:family w:val="roman"/>
    <w:pitch w:val="variable"/>
  </w:font>
  <w:font w:name="Noto Serif CJK SC">
    <w:altName w:val="Cambria"/>
    <w:panose1 w:val="020B0604020202020204"/>
    <w:charset w:val="00"/>
    <w:family w:val="roman"/>
    <w:notTrueType/>
    <w:pitch w:val="default"/>
  </w:font>
  <w:font w:name="Lohit Devanagari">
    <w:altName w:val="Cambria"/>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oNotDisplayPageBoundaries/>
  <w:proofState w:spelling="clean" w:grammar="clean"/>
  <w:defaultTabStop w:val="709"/>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85"/>
    <w:rsid w:val="00011273"/>
    <w:rsid w:val="00046CEE"/>
    <w:rsid w:val="00084502"/>
    <w:rsid w:val="000B2EB1"/>
    <w:rsid w:val="000D5889"/>
    <w:rsid w:val="00107154"/>
    <w:rsid w:val="00112095"/>
    <w:rsid w:val="0011589B"/>
    <w:rsid w:val="001269F4"/>
    <w:rsid w:val="00142AA3"/>
    <w:rsid w:val="00161B22"/>
    <w:rsid w:val="00176BCB"/>
    <w:rsid w:val="00180C7A"/>
    <w:rsid w:val="001854CE"/>
    <w:rsid w:val="00190E01"/>
    <w:rsid w:val="00280757"/>
    <w:rsid w:val="00285A6B"/>
    <w:rsid w:val="002A0D8B"/>
    <w:rsid w:val="002F1F05"/>
    <w:rsid w:val="00312D23"/>
    <w:rsid w:val="00382B48"/>
    <w:rsid w:val="00392086"/>
    <w:rsid w:val="003B69FD"/>
    <w:rsid w:val="003B7309"/>
    <w:rsid w:val="003C34AC"/>
    <w:rsid w:val="003E17D7"/>
    <w:rsid w:val="00412651"/>
    <w:rsid w:val="0049062B"/>
    <w:rsid w:val="004B5A9D"/>
    <w:rsid w:val="004C4A40"/>
    <w:rsid w:val="004F2BE1"/>
    <w:rsid w:val="005108CC"/>
    <w:rsid w:val="0053471D"/>
    <w:rsid w:val="0053615F"/>
    <w:rsid w:val="00536E19"/>
    <w:rsid w:val="005468C7"/>
    <w:rsid w:val="0058009E"/>
    <w:rsid w:val="00590841"/>
    <w:rsid w:val="00592B81"/>
    <w:rsid w:val="005C1A85"/>
    <w:rsid w:val="00606A55"/>
    <w:rsid w:val="006120B5"/>
    <w:rsid w:val="00620076"/>
    <w:rsid w:val="00626D09"/>
    <w:rsid w:val="00635A01"/>
    <w:rsid w:val="00683EAD"/>
    <w:rsid w:val="006A5AAF"/>
    <w:rsid w:val="006D10F0"/>
    <w:rsid w:val="006E4D00"/>
    <w:rsid w:val="006F765C"/>
    <w:rsid w:val="007411B0"/>
    <w:rsid w:val="00741F38"/>
    <w:rsid w:val="0075771D"/>
    <w:rsid w:val="00763DD0"/>
    <w:rsid w:val="0078202E"/>
    <w:rsid w:val="00783CA2"/>
    <w:rsid w:val="007840ED"/>
    <w:rsid w:val="007B7848"/>
    <w:rsid w:val="008123F9"/>
    <w:rsid w:val="008462E1"/>
    <w:rsid w:val="008817B9"/>
    <w:rsid w:val="0088556D"/>
    <w:rsid w:val="0089735E"/>
    <w:rsid w:val="008D3859"/>
    <w:rsid w:val="008F2895"/>
    <w:rsid w:val="0091405C"/>
    <w:rsid w:val="009205F9"/>
    <w:rsid w:val="00920FDE"/>
    <w:rsid w:val="00926699"/>
    <w:rsid w:val="009438F8"/>
    <w:rsid w:val="009462CE"/>
    <w:rsid w:val="009564DD"/>
    <w:rsid w:val="00961274"/>
    <w:rsid w:val="00963874"/>
    <w:rsid w:val="00984F3A"/>
    <w:rsid w:val="00A057ED"/>
    <w:rsid w:val="00A35F91"/>
    <w:rsid w:val="00A37AF6"/>
    <w:rsid w:val="00A41344"/>
    <w:rsid w:val="00AB2CC3"/>
    <w:rsid w:val="00AF540C"/>
    <w:rsid w:val="00B16E6E"/>
    <w:rsid w:val="00B5055E"/>
    <w:rsid w:val="00B63374"/>
    <w:rsid w:val="00BC32E9"/>
    <w:rsid w:val="00BD0093"/>
    <w:rsid w:val="00BF62C2"/>
    <w:rsid w:val="00C12107"/>
    <w:rsid w:val="00C936BF"/>
    <w:rsid w:val="00C94649"/>
    <w:rsid w:val="00C94784"/>
    <w:rsid w:val="00CA2A2B"/>
    <w:rsid w:val="00CC3105"/>
    <w:rsid w:val="00CC6192"/>
    <w:rsid w:val="00CD322D"/>
    <w:rsid w:val="00D00A48"/>
    <w:rsid w:val="00D222F4"/>
    <w:rsid w:val="00DA13ED"/>
    <w:rsid w:val="00DE69C7"/>
    <w:rsid w:val="00E048FD"/>
    <w:rsid w:val="00E553D9"/>
    <w:rsid w:val="00EE74F4"/>
    <w:rsid w:val="00EF7858"/>
    <w:rsid w:val="00F05C8F"/>
    <w:rsid w:val="00F312F9"/>
    <w:rsid w:val="00FE2118"/>
    <w:rsid w:val="00FF58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DAAEB"/>
  <w15:docId w15:val="{33699C3B-1E0E-9C48-B6DA-31B4CE14E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Corpsdetexte"/>
    <w:uiPriority w:val="10"/>
    <w:qFormat/>
    <w:pPr>
      <w:keepNext/>
      <w:spacing w:before="240" w:after="120"/>
    </w:pPr>
    <w:rPr>
      <w:rFonts w:ascii="Liberation Sans" w:eastAsia="Noto Sans CJK SC" w:hAnsi="Liberation Sans"/>
      <w:sz w:val="28"/>
      <w:szCs w:val="28"/>
    </w:rPr>
  </w:style>
  <w:style w:type="paragraph" w:styleId="Corpsdetexte">
    <w:name w:val="Body Text"/>
    <w:basedOn w:val="Normal"/>
    <w:link w:val="CorpsdetexteCar"/>
    <w:pPr>
      <w:spacing w:after="140" w:line="276" w:lineRule="auto"/>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customStyle="1" w:styleId="CorpsdetexteCar">
    <w:name w:val="Corps de texte Car"/>
    <w:basedOn w:val="Policepardfaut"/>
    <w:link w:val="Corpsdetexte"/>
    <w:rsid w:val="00FE2118"/>
  </w:style>
  <w:style w:type="character" w:styleId="Accentuation">
    <w:name w:val="Emphasis"/>
    <w:qFormat/>
    <w:rsid w:val="009205F9"/>
    <w:rPr>
      <w:i/>
      <w:iCs/>
    </w:rPr>
  </w:style>
  <w:style w:type="character" w:styleId="Lienhypertexte">
    <w:name w:val="Hyperlink"/>
    <w:basedOn w:val="Policepardfaut"/>
    <w:uiPriority w:val="99"/>
    <w:unhideWhenUsed/>
    <w:rsid w:val="008D3859"/>
    <w:rPr>
      <w:color w:val="0563C1" w:themeColor="hyperlink"/>
      <w:u w:val="single"/>
    </w:rPr>
  </w:style>
  <w:style w:type="character" w:styleId="Mentionnonrsolue">
    <w:name w:val="Unresolved Mention"/>
    <w:basedOn w:val="Policepardfaut"/>
    <w:uiPriority w:val="99"/>
    <w:semiHidden/>
    <w:unhideWhenUsed/>
    <w:rsid w:val="008D3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3823">
      <w:bodyDiv w:val="1"/>
      <w:marLeft w:val="0"/>
      <w:marRight w:val="0"/>
      <w:marTop w:val="0"/>
      <w:marBottom w:val="0"/>
      <w:divBdr>
        <w:top w:val="none" w:sz="0" w:space="0" w:color="auto"/>
        <w:left w:val="none" w:sz="0" w:space="0" w:color="auto"/>
        <w:bottom w:val="none" w:sz="0" w:space="0" w:color="auto"/>
        <w:right w:val="none" w:sz="0" w:space="0" w:color="auto"/>
      </w:divBdr>
    </w:div>
    <w:div w:id="90667697">
      <w:bodyDiv w:val="1"/>
      <w:marLeft w:val="0"/>
      <w:marRight w:val="0"/>
      <w:marTop w:val="0"/>
      <w:marBottom w:val="0"/>
      <w:divBdr>
        <w:top w:val="none" w:sz="0" w:space="0" w:color="auto"/>
        <w:left w:val="none" w:sz="0" w:space="0" w:color="auto"/>
        <w:bottom w:val="none" w:sz="0" w:space="0" w:color="auto"/>
        <w:right w:val="none" w:sz="0" w:space="0" w:color="auto"/>
      </w:divBdr>
    </w:div>
    <w:div w:id="130945750">
      <w:bodyDiv w:val="1"/>
      <w:marLeft w:val="0"/>
      <w:marRight w:val="0"/>
      <w:marTop w:val="0"/>
      <w:marBottom w:val="0"/>
      <w:divBdr>
        <w:top w:val="none" w:sz="0" w:space="0" w:color="auto"/>
        <w:left w:val="none" w:sz="0" w:space="0" w:color="auto"/>
        <w:bottom w:val="none" w:sz="0" w:space="0" w:color="auto"/>
        <w:right w:val="none" w:sz="0" w:space="0" w:color="auto"/>
      </w:divBdr>
    </w:div>
    <w:div w:id="180777887">
      <w:bodyDiv w:val="1"/>
      <w:marLeft w:val="0"/>
      <w:marRight w:val="0"/>
      <w:marTop w:val="0"/>
      <w:marBottom w:val="0"/>
      <w:divBdr>
        <w:top w:val="none" w:sz="0" w:space="0" w:color="auto"/>
        <w:left w:val="none" w:sz="0" w:space="0" w:color="auto"/>
        <w:bottom w:val="none" w:sz="0" w:space="0" w:color="auto"/>
        <w:right w:val="none" w:sz="0" w:space="0" w:color="auto"/>
      </w:divBdr>
    </w:div>
    <w:div w:id="297490329">
      <w:bodyDiv w:val="1"/>
      <w:marLeft w:val="0"/>
      <w:marRight w:val="0"/>
      <w:marTop w:val="0"/>
      <w:marBottom w:val="0"/>
      <w:divBdr>
        <w:top w:val="none" w:sz="0" w:space="0" w:color="auto"/>
        <w:left w:val="none" w:sz="0" w:space="0" w:color="auto"/>
        <w:bottom w:val="none" w:sz="0" w:space="0" w:color="auto"/>
        <w:right w:val="none" w:sz="0" w:space="0" w:color="auto"/>
      </w:divBdr>
    </w:div>
    <w:div w:id="361370134">
      <w:bodyDiv w:val="1"/>
      <w:marLeft w:val="0"/>
      <w:marRight w:val="0"/>
      <w:marTop w:val="0"/>
      <w:marBottom w:val="0"/>
      <w:divBdr>
        <w:top w:val="none" w:sz="0" w:space="0" w:color="auto"/>
        <w:left w:val="none" w:sz="0" w:space="0" w:color="auto"/>
        <w:bottom w:val="none" w:sz="0" w:space="0" w:color="auto"/>
        <w:right w:val="none" w:sz="0" w:space="0" w:color="auto"/>
      </w:divBdr>
    </w:div>
    <w:div w:id="423768365">
      <w:bodyDiv w:val="1"/>
      <w:marLeft w:val="0"/>
      <w:marRight w:val="0"/>
      <w:marTop w:val="0"/>
      <w:marBottom w:val="0"/>
      <w:divBdr>
        <w:top w:val="none" w:sz="0" w:space="0" w:color="auto"/>
        <w:left w:val="none" w:sz="0" w:space="0" w:color="auto"/>
        <w:bottom w:val="none" w:sz="0" w:space="0" w:color="auto"/>
        <w:right w:val="none" w:sz="0" w:space="0" w:color="auto"/>
      </w:divBdr>
    </w:div>
    <w:div w:id="544949365">
      <w:bodyDiv w:val="1"/>
      <w:marLeft w:val="0"/>
      <w:marRight w:val="0"/>
      <w:marTop w:val="0"/>
      <w:marBottom w:val="0"/>
      <w:divBdr>
        <w:top w:val="none" w:sz="0" w:space="0" w:color="auto"/>
        <w:left w:val="none" w:sz="0" w:space="0" w:color="auto"/>
        <w:bottom w:val="none" w:sz="0" w:space="0" w:color="auto"/>
        <w:right w:val="none" w:sz="0" w:space="0" w:color="auto"/>
      </w:divBdr>
    </w:div>
    <w:div w:id="595749279">
      <w:bodyDiv w:val="1"/>
      <w:marLeft w:val="0"/>
      <w:marRight w:val="0"/>
      <w:marTop w:val="0"/>
      <w:marBottom w:val="0"/>
      <w:divBdr>
        <w:top w:val="none" w:sz="0" w:space="0" w:color="auto"/>
        <w:left w:val="none" w:sz="0" w:space="0" w:color="auto"/>
        <w:bottom w:val="none" w:sz="0" w:space="0" w:color="auto"/>
        <w:right w:val="none" w:sz="0" w:space="0" w:color="auto"/>
      </w:divBdr>
    </w:div>
    <w:div w:id="647249898">
      <w:bodyDiv w:val="1"/>
      <w:marLeft w:val="0"/>
      <w:marRight w:val="0"/>
      <w:marTop w:val="0"/>
      <w:marBottom w:val="0"/>
      <w:divBdr>
        <w:top w:val="none" w:sz="0" w:space="0" w:color="auto"/>
        <w:left w:val="none" w:sz="0" w:space="0" w:color="auto"/>
        <w:bottom w:val="none" w:sz="0" w:space="0" w:color="auto"/>
        <w:right w:val="none" w:sz="0" w:space="0" w:color="auto"/>
      </w:divBdr>
    </w:div>
    <w:div w:id="682781941">
      <w:bodyDiv w:val="1"/>
      <w:marLeft w:val="0"/>
      <w:marRight w:val="0"/>
      <w:marTop w:val="0"/>
      <w:marBottom w:val="0"/>
      <w:divBdr>
        <w:top w:val="none" w:sz="0" w:space="0" w:color="auto"/>
        <w:left w:val="none" w:sz="0" w:space="0" w:color="auto"/>
        <w:bottom w:val="none" w:sz="0" w:space="0" w:color="auto"/>
        <w:right w:val="none" w:sz="0" w:space="0" w:color="auto"/>
      </w:divBdr>
    </w:div>
    <w:div w:id="731001632">
      <w:bodyDiv w:val="1"/>
      <w:marLeft w:val="0"/>
      <w:marRight w:val="0"/>
      <w:marTop w:val="0"/>
      <w:marBottom w:val="0"/>
      <w:divBdr>
        <w:top w:val="none" w:sz="0" w:space="0" w:color="auto"/>
        <w:left w:val="none" w:sz="0" w:space="0" w:color="auto"/>
        <w:bottom w:val="none" w:sz="0" w:space="0" w:color="auto"/>
        <w:right w:val="none" w:sz="0" w:space="0" w:color="auto"/>
      </w:divBdr>
    </w:div>
    <w:div w:id="761756994">
      <w:bodyDiv w:val="1"/>
      <w:marLeft w:val="0"/>
      <w:marRight w:val="0"/>
      <w:marTop w:val="0"/>
      <w:marBottom w:val="0"/>
      <w:divBdr>
        <w:top w:val="none" w:sz="0" w:space="0" w:color="auto"/>
        <w:left w:val="none" w:sz="0" w:space="0" w:color="auto"/>
        <w:bottom w:val="none" w:sz="0" w:space="0" w:color="auto"/>
        <w:right w:val="none" w:sz="0" w:space="0" w:color="auto"/>
      </w:divBdr>
    </w:div>
    <w:div w:id="805049178">
      <w:bodyDiv w:val="1"/>
      <w:marLeft w:val="0"/>
      <w:marRight w:val="0"/>
      <w:marTop w:val="0"/>
      <w:marBottom w:val="0"/>
      <w:divBdr>
        <w:top w:val="none" w:sz="0" w:space="0" w:color="auto"/>
        <w:left w:val="none" w:sz="0" w:space="0" w:color="auto"/>
        <w:bottom w:val="none" w:sz="0" w:space="0" w:color="auto"/>
        <w:right w:val="none" w:sz="0" w:space="0" w:color="auto"/>
      </w:divBdr>
    </w:div>
    <w:div w:id="907228578">
      <w:bodyDiv w:val="1"/>
      <w:marLeft w:val="0"/>
      <w:marRight w:val="0"/>
      <w:marTop w:val="0"/>
      <w:marBottom w:val="0"/>
      <w:divBdr>
        <w:top w:val="none" w:sz="0" w:space="0" w:color="auto"/>
        <w:left w:val="none" w:sz="0" w:space="0" w:color="auto"/>
        <w:bottom w:val="none" w:sz="0" w:space="0" w:color="auto"/>
        <w:right w:val="none" w:sz="0" w:space="0" w:color="auto"/>
      </w:divBdr>
    </w:div>
    <w:div w:id="981885307">
      <w:bodyDiv w:val="1"/>
      <w:marLeft w:val="0"/>
      <w:marRight w:val="0"/>
      <w:marTop w:val="0"/>
      <w:marBottom w:val="0"/>
      <w:divBdr>
        <w:top w:val="none" w:sz="0" w:space="0" w:color="auto"/>
        <w:left w:val="none" w:sz="0" w:space="0" w:color="auto"/>
        <w:bottom w:val="none" w:sz="0" w:space="0" w:color="auto"/>
        <w:right w:val="none" w:sz="0" w:space="0" w:color="auto"/>
      </w:divBdr>
    </w:div>
    <w:div w:id="1019770262">
      <w:bodyDiv w:val="1"/>
      <w:marLeft w:val="0"/>
      <w:marRight w:val="0"/>
      <w:marTop w:val="0"/>
      <w:marBottom w:val="0"/>
      <w:divBdr>
        <w:top w:val="none" w:sz="0" w:space="0" w:color="auto"/>
        <w:left w:val="none" w:sz="0" w:space="0" w:color="auto"/>
        <w:bottom w:val="none" w:sz="0" w:space="0" w:color="auto"/>
        <w:right w:val="none" w:sz="0" w:space="0" w:color="auto"/>
      </w:divBdr>
    </w:div>
    <w:div w:id="1038776438">
      <w:bodyDiv w:val="1"/>
      <w:marLeft w:val="0"/>
      <w:marRight w:val="0"/>
      <w:marTop w:val="0"/>
      <w:marBottom w:val="0"/>
      <w:divBdr>
        <w:top w:val="none" w:sz="0" w:space="0" w:color="auto"/>
        <w:left w:val="none" w:sz="0" w:space="0" w:color="auto"/>
        <w:bottom w:val="none" w:sz="0" w:space="0" w:color="auto"/>
        <w:right w:val="none" w:sz="0" w:space="0" w:color="auto"/>
      </w:divBdr>
    </w:div>
    <w:div w:id="1052271969">
      <w:bodyDiv w:val="1"/>
      <w:marLeft w:val="0"/>
      <w:marRight w:val="0"/>
      <w:marTop w:val="0"/>
      <w:marBottom w:val="0"/>
      <w:divBdr>
        <w:top w:val="none" w:sz="0" w:space="0" w:color="auto"/>
        <w:left w:val="none" w:sz="0" w:space="0" w:color="auto"/>
        <w:bottom w:val="none" w:sz="0" w:space="0" w:color="auto"/>
        <w:right w:val="none" w:sz="0" w:space="0" w:color="auto"/>
      </w:divBdr>
    </w:div>
    <w:div w:id="1084255509">
      <w:bodyDiv w:val="1"/>
      <w:marLeft w:val="0"/>
      <w:marRight w:val="0"/>
      <w:marTop w:val="0"/>
      <w:marBottom w:val="0"/>
      <w:divBdr>
        <w:top w:val="none" w:sz="0" w:space="0" w:color="auto"/>
        <w:left w:val="none" w:sz="0" w:space="0" w:color="auto"/>
        <w:bottom w:val="none" w:sz="0" w:space="0" w:color="auto"/>
        <w:right w:val="none" w:sz="0" w:space="0" w:color="auto"/>
      </w:divBdr>
    </w:div>
    <w:div w:id="1144004928">
      <w:bodyDiv w:val="1"/>
      <w:marLeft w:val="0"/>
      <w:marRight w:val="0"/>
      <w:marTop w:val="0"/>
      <w:marBottom w:val="0"/>
      <w:divBdr>
        <w:top w:val="none" w:sz="0" w:space="0" w:color="auto"/>
        <w:left w:val="none" w:sz="0" w:space="0" w:color="auto"/>
        <w:bottom w:val="none" w:sz="0" w:space="0" w:color="auto"/>
        <w:right w:val="none" w:sz="0" w:space="0" w:color="auto"/>
      </w:divBdr>
    </w:div>
    <w:div w:id="1188104918">
      <w:bodyDiv w:val="1"/>
      <w:marLeft w:val="0"/>
      <w:marRight w:val="0"/>
      <w:marTop w:val="0"/>
      <w:marBottom w:val="0"/>
      <w:divBdr>
        <w:top w:val="none" w:sz="0" w:space="0" w:color="auto"/>
        <w:left w:val="none" w:sz="0" w:space="0" w:color="auto"/>
        <w:bottom w:val="none" w:sz="0" w:space="0" w:color="auto"/>
        <w:right w:val="none" w:sz="0" w:space="0" w:color="auto"/>
      </w:divBdr>
    </w:div>
    <w:div w:id="1198734900">
      <w:bodyDiv w:val="1"/>
      <w:marLeft w:val="0"/>
      <w:marRight w:val="0"/>
      <w:marTop w:val="0"/>
      <w:marBottom w:val="0"/>
      <w:divBdr>
        <w:top w:val="none" w:sz="0" w:space="0" w:color="auto"/>
        <w:left w:val="none" w:sz="0" w:space="0" w:color="auto"/>
        <w:bottom w:val="none" w:sz="0" w:space="0" w:color="auto"/>
        <w:right w:val="none" w:sz="0" w:space="0" w:color="auto"/>
      </w:divBdr>
    </w:div>
    <w:div w:id="1222596612">
      <w:bodyDiv w:val="1"/>
      <w:marLeft w:val="0"/>
      <w:marRight w:val="0"/>
      <w:marTop w:val="0"/>
      <w:marBottom w:val="0"/>
      <w:divBdr>
        <w:top w:val="none" w:sz="0" w:space="0" w:color="auto"/>
        <w:left w:val="none" w:sz="0" w:space="0" w:color="auto"/>
        <w:bottom w:val="none" w:sz="0" w:space="0" w:color="auto"/>
        <w:right w:val="none" w:sz="0" w:space="0" w:color="auto"/>
      </w:divBdr>
    </w:div>
    <w:div w:id="1233931780">
      <w:bodyDiv w:val="1"/>
      <w:marLeft w:val="0"/>
      <w:marRight w:val="0"/>
      <w:marTop w:val="0"/>
      <w:marBottom w:val="0"/>
      <w:divBdr>
        <w:top w:val="none" w:sz="0" w:space="0" w:color="auto"/>
        <w:left w:val="none" w:sz="0" w:space="0" w:color="auto"/>
        <w:bottom w:val="none" w:sz="0" w:space="0" w:color="auto"/>
        <w:right w:val="none" w:sz="0" w:space="0" w:color="auto"/>
      </w:divBdr>
    </w:div>
    <w:div w:id="1424456114">
      <w:bodyDiv w:val="1"/>
      <w:marLeft w:val="0"/>
      <w:marRight w:val="0"/>
      <w:marTop w:val="0"/>
      <w:marBottom w:val="0"/>
      <w:divBdr>
        <w:top w:val="none" w:sz="0" w:space="0" w:color="auto"/>
        <w:left w:val="none" w:sz="0" w:space="0" w:color="auto"/>
        <w:bottom w:val="none" w:sz="0" w:space="0" w:color="auto"/>
        <w:right w:val="none" w:sz="0" w:space="0" w:color="auto"/>
      </w:divBdr>
    </w:div>
    <w:div w:id="1438864255">
      <w:bodyDiv w:val="1"/>
      <w:marLeft w:val="0"/>
      <w:marRight w:val="0"/>
      <w:marTop w:val="0"/>
      <w:marBottom w:val="0"/>
      <w:divBdr>
        <w:top w:val="none" w:sz="0" w:space="0" w:color="auto"/>
        <w:left w:val="none" w:sz="0" w:space="0" w:color="auto"/>
        <w:bottom w:val="none" w:sz="0" w:space="0" w:color="auto"/>
        <w:right w:val="none" w:sz="0" w:space="0" w:color="auto"/>
      </w:divBdr>
    </w:div>
    <w:div w:id="1507020643">
      <w:bodyDiv w:val="1"/>
      <w:marLeft w:val="0"/>
      <w:marRight w:val="0"/>
      <w:marTop w:val="0"/>
      <w:marBottom w:val="0"/>
      <w:divBdr>
        <w:top w:val="none" w:sz="0" w:space="0" w:color="auto"/>
        <w:left w:val="none" w:sz="0" w:space="0" w:color="auto"/>
        <w:bottom w:val="none" w:sz="0" w:space="0" w:color="auto"/>
        <w:right w:val="none" w:sz="0" w:space="0" w:color="auto"/>
      </w:divBdr>
    </w:div>
    <w:div w:id="1557930093">
      <w:bodyDiv w:val="1"/>
      <w:marLeft w:val="0"/>
      <w:marRight w:val="0"/>
      <w:marTop w:val="0"/>
      <w:marBottom w:val="0"/>
      <w:divBdr>
        <w:top w:val="none" w:sz="0" w:space="0" w:color="auto"/>
        <w:left w:val="none" w:sz="0" w:space="0" w:color="auto"/>
        <w:bottom w:val="none" w:sz="0" w:space="0" w:color="auto"/>
        <w:right w:val="none" w:sz="0" w:space="0" w:color="auto"/>
      </w:divBdr>
    </w:div>
    <w:div w:id="1601721786">
      <w:bodyDiv w:val="1"/>
      <w:marLeft w:val="0"/>
      <w:marRight w:val="0"/>
      <w:marTop w:val="0"/>
      <w:marBottom w:val="0"/>
      <w:divBdr>
        <w:top w:val="none" w:sz="0" w:space="0" w:color="auto"/>
        <w:left w:val="none" w:sz="0" w:space="0" w:color="auto"/>
        <w:bottom w:val="none" w:sz="0" w:space="0" w:color="auto"/>
        <w:right w:val="none" w:sz="0" w:space="0" w:color="auto"/>
      </w:divBdr>
    </w:div>
    <w:div w:id="1616446557">
      <w:bodyDiv w:val="1"/>
      <w:marLeft w:val="0"/>
      <w:marRight w:val="0"/>
      <w:marTop w:val="0"/>
      <w:marBottom w:val="0"/>
      <w:divBdr>
        <w:top w:val="none" w:sz="0" w:space="0" w:color="auto"/>
        <w:left w:val="none" w:sz="0" w:space="0" w:color="auto"/>
        <w:bottom w:val="none" w:sz="0" w:space="0" w:color="auto"/>
        <w:right w:val="none" w:sz="0" w:space="0" w:color="auto"/>
      </w:divBdr>
    </w:div>
    <w:div w:id="1623070648">
      <w:bodyDiv w:val="1"/>
      <w:marLeft w:val="0"/>
      <w:marRight w:val="0"/>
      <w:marTop w:val="0"/>
      <w:marBottom w:val="0"/>
      <w:divBdr>
        <w:top w:val="none" w:sz="0" w:space="0" w:color="auto"/>
        <w:left w:val="none" w:sz="0" w:space="0" w:color="auto"/>
        <w:bottom w:val="none" w:sz="0" w:space="0" w:color="auto"/>
        <w:right w:val="none" w:sz="0" w:space="0" w:color="auto"/>
      </w:divBdr>
    </w:div>
    <w:div w:id="1643384391">
      <w:bodyDiv w:val="1"/>
      <w:marLeft w:val="0"/>
      <w:marRight w:val="0"/>
      <w:marTop w:val="0"/>
      <w:marBottom w:val="0"/>
      <w:divBdr>
        <w:top w:val="none" w:sz="0" w:space="0" w:color="auto"/>
        <w:left w:val="none" w:sz="0" w:space="0" w:color="auto"/>
        <w:bottom w:val="none" w:sz="0" w:space="0" w:color="auto"/>
        <w:right w:val="none" w:sz="0" w:space="0" w:color="auto"/>
      </w:divBdr>
    </w:div>
    <w:div w:id="1879272075">
      <w:bodyDiv w:val="1"/>
      <w:marLeft w:val="0"/>
      <w:marRight w:val="0"/>
      <w:marTop w:val="0"/>
      <w:marBottom w:val="0"/>
      <w:divBdr>
        <w:top w:val="none" w:sz="0" w:space="0" w:color="auto"/>
        <w:left w:val="none" w:sz="0" w:space="0" w:color="auto"/>
        <w:bottom w:val="none" w:sz="0" w:space="0" w:color="auto"/>
        <w:right w:val="none" w:sz="0" w:space="0" w:color="auto"/>
      </w:divBdr>
    </w:div>
    <w:div w:id="1887135140">
      <w:bodyDiv w:val="1"/>
      <w:marLeft w:val="0"/>
      <w:marRight w:val="0"/>
      <w:marTop w:val="0"/>
      <w:marBottom w:val="0"/>
      <w:divBdr>
        <w:top w:val="none" w:sz="0" w:space="0" w:color="auto"/>
        <w:left w:val="none" w:sz="0" w:space="0" w:color="auto"/>
        <w:bottom w:val="none" w:sz="0" w:space="0" w:color="auto"/>
        <w:right w:val="none" w:sz="0" w:space="0" w:color="auto"/>
      </w:divBdr>
    </w:div>
    <w:div w:id="1921862063">
      <w:bodyDiv w:val="1"/>
      <w:marLeft w:val="0"/>
      <w:marRight w:val="0"/>
      <w:marTop w:val="0"/>
      <w:marBottom w:val="0"/>
      <w:divBdr>
        <w:top w:val="none" w:sz="0" w:space="0" w:color="auto"/>
        <w:left w:val="none" w:sz="0" w:space="0" w:color="auto"/>
        <w:bottom w:val="none" w:sz="0" w:space="0" w:color="auto"/>
        <w:right w:val="none" w:sz="0" w:space="0" w:color="auto"/>
      </w:divBdr>
    </w:div>
    <w:div w:id="1994794581">
      <w:bodyDiv w:val="1"/>
      <w:marLeft w:val="0"/>
      <w:marRight w:val="0"/>
      <w:marTop w:val="0"/>
      <w:marBottom w:val="0"/>
      <w:divBdr>
        <w:top w:val="none" w:sz="0" w:space="0" w:color="auto"/>
        <w:left w:val="none" w:sz="0" w:space="0" w:color="auto"/>
        <w:bottom w:val="none" w:sz="0" w:space="0" w:color="auto"/>
        <w:right w:val="none" w:sz="0" w:space="0" w:color="auto"/>
      </w:divBdr>
    </w:div>
    <w:div w:id="2094811671">
      <w:bodyDiv w:val="1"/>
      <w:marLeft w:val="0"/>
      <w:marRight w:val="0"/>
      <w:marTop w:val="0"/>
      <w:marBottom w:val="0"/>
      <w:divBdr>
        <w:top w:val="none" w:sz="0" w:space="0" w:color="auto"/>
        <w:left w:val="none" w:sz="0" w:space="0" w:color="auto"/>
        <w:bottom w:val="none" w:sz="0" w:space="0" w:color="auto"/>
        <w:right w:val="none" w:sz="0" w:space="0" w:color="auto"/>
      </w:divBdr>
    </w:div>
    <w:div w:id="2107534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lobe-reporters.org/spip.php?article3040" TargetMode="Externa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3</Pages>
  <Words>1642</Words>
  <Characters>9034</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dc:description/>
  <cp:lastModifiedBy>Utilisateur Microsoft Office</cp:lastModifiedBy>
  <cp:revision>73</cp:revision>
  <dcterms:created xsi:type="dcterms:W3CDTF">2023-02-22T23:24:00Z</dcterms:created>
  <dcterms:modified xsi:type="dcterms:W3CDTF">2026-03-19T01:57:00Z</dcterms:modified>
  <dc:language>fr-FR</dc:language>
</cp:coreProperties>
</file>